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324" w:type="pct"/>
        <w:tblInd w:w="-319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132"/>
        <w:gridCol w:w="1672"/>
        <w:gridCol w:w="4385"/>
      </w:tblGrid>
      <w:tr w:rsidR="00A6655C" w:rsidTr="00A6655C">
        <w:trPr>
          <w:cantSplit/>
          <w:trHeight w:val="1141"/>
        </w:trPr>
        <w:tc>
          <w:tcPr>
            <w:tcW w:w="2027" w:type="pct"/>
          </w:tcPr>
          <w:p w:rsidR="00A6655C" w:rsidRDefault="00A6655C" w:rsidP="00A665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  <w:t>БАШҠОРТОСТАН РЕСПУБЛИКАҺ</w:t>
            </w:r>
            <w:proofErr w:type="gramStart"/>
            <w:r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  <w:t>Ы</w:t>
            </w:r>
            <w:proofErr w:type="gramEnd"/>
          </w:p>
          <w:p w:rsidR="00A6655C" w:rsidRDefault="00A6655C" w:rsidP="00A665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  <w:t xml:space="preserve">ҒАФУРИ РАЙОНЫ </w:t>
            </w:r>
          </w:p>
          <w:p w:rsidR="00A6655C" w:rsidRDefault="00A6655C" w:rsidP="00A665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  <w:t xml:space="preserve">МУНИЦИПАЛЬ РАЙОНЫНЫӉ </w:t>
            </w:r>
          </w:p>
          <w:p w:rsidR="00A6655C" w:rsidRDefault="00A6655C" w:rsidP="00A665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70C0"/>
                <w:sz w:val="28"/>
                <w:szCs w:val="28"/>
                <w:lang w:eastAsia="ru-RU"/>
              </w:rPr>
              <w:t>АҠКҮЛ  АУЫЛ СОВЕТЫ</w:t>
            </w:r>
            <w:r>
              <w:rPr>
                <w:rFonts w:ascii="Times New Roman" w:eastAsia="Times New Roman" w:hAnsi="Times New Roman"/>
                <w:b/>
                <w:color w:val="0070C0"/>
                <w:sz w:val="20"/>
                <w:szCs w:val="20"/>
                <w:lang w:eastAsia="ru-RU"/>
              </w:rPr>
              <w:t xml:space="preserve"> </w:t>
            </w:r>
          </w:p>
          <w:p w:rsidR="00A6655C" w:rsidRDefault="00A6655C" w:rsidP="00A665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  <w:t xml:space="preserve">АУЫЛ БИЛƏМƏҺЕ </w:t>
            </w:r>
          </w:p>
          <w:p w:rsidR="00A6655C" w:rsidRDefault="00A6655C" w:rsidP="00A6655C">
            <w:pPr>
              <w:keepNext/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70C0"/>
                <w:sz w:val="28"/>
                <w:szCs w:val="28"/>
                <w:lang w:eastAsia="ru-RU"/>
              </w:rPr>
              <w:t>СОВЕТЫ</w:t>
            </w:r>
          </w:p>
        </w:tc>
        <w:tc>
          <w:tcPr>
            <w:tcW w:w="820" w:type="pct"/>
          </w:tcPr>
          <w:p w:rsidR="00A6655C" w:rsidRDefault="00A6655C" w:rsidP="00A6655C">
            <w:pPr>
              <w:spacing w:after="0" w:line="240" w:lineRule="auto"/>
              <w:ind w:left="-107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37B043D" wp14:editId="215E5095">
                  <wp:extent cx="938530" cy="1160780"/>
                  <wp:effectExtent l="0" t="0" r="0" b="1270"/>
                  <wp:docPr id="1" name="Рисунок 1" descr="Гафурий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 1" descr="Гафурий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8530" cy="1160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2" w:type="pct"/>
          </w:tcPr>
          <w:p w:rsidR="00A6655C" w:rsidRDefault="00A6655C" w:rsidP="00A665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70C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70C0"/>
                <w:sz w:val="28"/>
                <w:szCs w:val="28"/>
                <w:lang w:eastAsia="ru-RU"/>
              </w:rPr>
              <w:t>СОВЕТ</w:t>
            </w:r>
          </w:p>
          <w:p w:rsidR="00A6655C" w:rsidRDefault="00A6655C" w:rsidP="00A665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  <w:t xml:space="preserve">СЕЛЬСКОГО ПОСЕЛЕНИЯ </w:t>
            </w:r>
          </w:p>
          <w:p w:rsidR="00A6655C" w:rsidRDefault="00A6655C" w:rsidP="00A665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70C0"/>
                <w:sz w:val="28"/>
                <w:szCs w:val="28"/>
                <w:lang w:eastAsia="ru-RU"/>
              </w:rPr>
              <w:t>БЕЛООЗЕРСКИЙ СЕЛЬСОВЕТ</w:t>
            </w:r>
          </w:p>
          <w:p w:rsidR="00A6655C" w:rsidRDefault="00A6655C" w:rsidP="00A6655C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70C0"/>
                <w:spacing w:val="2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70C0"/>
                <w:spacing w:val="20"/>
                <w:sz w:val="20"/>
                <w:szCs w:val="20"/>
                <w:lang w:eastAsia="ru-RU"/>
              </w:rPr>
              <w:t xml:space="preserve">МУНИЦИПАЛЬНОГО РАЙОНА ГАФУРИЙСКИЙ РАЙОН </w:t>
            </w:r>
          </w:p>
          <w:p w:rsidR="00A6655C" w:rsidRDefault="00A6655C" w:rsidP="00A6655C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  <w:t>РЕСПУБЛИКИ БАШКОРТОСТАН</w:t>
            </w:r>
          </w:p>
        </w:tc>
      </w:tr>
    </w:tbl>
    <w:p w:rsidR="00A6655C" w:rsidRDefault="00A6655C" w:rsidP="00A6655C">
      <w:pPr>
        <w:spacing w:after="0" w:line="240" w:lineRule="auto"/>
        <w:jc w:val="center"/>
        <w:rPr>
          <w:rFonts w:ascii="Times New Roman" w:eastAsia="Times New Roman" w:hAnsi="Times New Roman"/>
          <w:color w:val="0070C0"/>
          <w:sz w:val="24"/>
          <w:szCs w:val="24"/>
          <w:lang w:eastAsia="ru-RU"/>
        </w:rPr>
      </w:pPr>
    </w:p>
    <w:tbl>
      <w:tblPr>
        <w:tblW w:w="5000" w:type="pct"/>
        <w:tblBorders>
          <w:bottom w:val="thickThinMediumGap" w:sz="18" w:space="0" w:color="auto"/>
        </w:tblBorders>
        <w:shd w:val="clear" w:color="auto" w:fill="0070C0"/>
        <w:tblLook w:val="0000" w:firstRow="0" w:lastRow="0" w:firstColumn="0" w:lastColumn="0" w:noHBand="0" w:noVBand="0"/>
      </w:tblPr>
      <w:tblGrid>
        <w:gridCol w:w="9571"/>
      </w:tblGrid>
      <w:tr w:rsidR="00A6655C" w:rsidTr="00A6655C">
        <w:tc>
          <w:tcPr>
            <w:tcW w:w="5000" w:type="pct"/>
            <w:shd w:val="clear" w:color="auto" w:fill="0070C0"/>
          </w:tcPr>
          <w:p w:rsidR="00A6655C" w:rsidRDefault="00A6655C" w:rsidP="00A665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sz w:val="2"/>
                <w:szCs w:val="20"/>
                <w:lang w:eastAsia="ru-RU"/>
              </w:rPr>
            </w:pPr>
          </w:p>
        </w:tc>
      </w:tr>
    </w:tbl>
    <w:p w:rsidR="00A6655C" w:rsidRDefault="00A6655C" w:rsidP="00A6655C">
      <w:pPr>
        <w:spacing w:after="0" w:line="240" w:lineRule="auto"/>
        <w:jc w:val="center"/>
        <w:rPr>
          <w:rFonts w:ascii="Arial" w:eastAsia="Times New Roman" w:hAnsi="Arial" w:cs="Arial"/>
          <w:color w:val="0070C0"/>
          <w:sz w:val="16"/>
          <w:szCs w:val="20"/>
          <w:lang w:eastAsia="ru-RU"/>
        </w:rPr>
      </w:pPr>
    </w:p>
    <w:tbl>
      <w:tblPr>
        <w:tblW w:w="0" w:type="auto"/>
        <w:tblInd w:w="-34" w:type="dxa"/>
        <w:tblLook w:val="0000" w:firstRow="0" w:lastRow="0" w:firstColumn="0" w:lastColumn="0" w:noHBand="0" w:noVBand="0"/>
      </w:tblPr>
      <w:tblGrid>
        <w:gridCol w:w="3759"/>
        <w:gridCol w:w="1662"/>
        <w:gridCol w:w="4184"/>
      </w:tblGrid>
      <w:tr w:rsidR="00A6655C" w:rsidTr="00A6655C">
        <w:tc>
          <w:tcPr>
            <w:tcW w:w="3828" w:type="dxa"/>
          </w:tcPr>
          <w:p w:rsidR="00A6655C" w:rsidRDefault="00A6655C" w:rsidP="00A665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ҠАРАР</w:t>
            </w:r>
          </w:p>
        </w:tc>
        <w:tc>
          <w:tcPr>
            <w:tcW w:w="1701" w:type="dxa"/>
          </w:tcPr>
          <w:p w:rsidR="00A6655C" w:rsidRDefault="00A6655C" w:rsidP="00A665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</w:tcPr>
          <w:p w:rsidR="00A6655C" w:rsidRDefault="00A6655C" w:rsidP="00A665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РЕШЕНИЕ</w:t>
            </w:r>
          </w:p>
          <w:p w:rsidR="00A6655C" w:rsidRDefault="00A6655C" w:rsidP="00A665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A6655C" w:rsidRDefault="00A6655C" w:rsidP="00A6655C">
      <w:pPr>
        <w:spacing w:after="0"/>
        <w:jc w:val="both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A6655C" w:rsidRDefault="00A6655C" w:rsidP="00A6655C">
      <w:pPr>
        <w:spacing w:line="240" w:lineRule="atLeast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</w:rPr>
        <w:t xml:space="preserve">«Об утверждении изменений в решение Совета сельского поселения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Белоозерский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Гафурийский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район Республики Башкортостан от 17.09.2026г №29/44-142 «Об утверждении изменений в решение Совета сельского поселения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Белоозерский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сельсовет от 25.12.2024г. №29/17-72 «Об утверждении Правил землепользования и застройки территории сельского поселения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Белоозерский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Гафурийский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район Республики Башкортостан»</w:t>
      </w:r>
      <w:proofErr w:type="gramEnd"/>
    </w:p>
    <w:p w:rsidR="00A6655C" w:rsidRDefault="00A6655C" w:rsidP="00A6655C">
      <w:pPr>
        <w:spacing w:line="240" w:lineRule="atLeast"/>
        <w:contextualSpacing/>
        <w:jc w:val="center"/>
        <w:rPr>
          <w:rFonts w:ascii="Times New Roman" w:hAnsi="Times New Roman"/>
          <w:sz w:val="24"/>
          <w:szCs w:val="24"/>
        </w:rPr>
      </w:pPr>
    </w:p>
    <w:p w:rsidR="00A6655C" w:rsidRDefault="00A6655C" w:rsidP="00A6655C">
      <w:pPr>
        <w:spacing w:line="240" w:lineRule="atLeast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Для приведение в соответствие с Приказом Федеральной службы государственной регистрации, кадастра и картографии от 10 ноября 2020 г. № </w:t>
      </w:r>
      <w:proofErr w:type="gramStart"/>
      <w:r>
        <w:rPr>
          <w:rFonts w:ascii="Times New Roman" w:hAnsi="Times New Roman"/>
          <w:sz w:val="24"/>
          <w:szCs w:val="24"/>
        </w:rPr>
        <w:t>П</w:t>
      </w:r>
      <w:proofErr w:type="gramEnd"/>
      <w:r>
        <w:rPr>
          <w:rFonts w:ascii="Times New Roman" w:hAnsi="Times New Roman"/>
          <w:sz w:val="24"/>
          <w:szCs w:val="24"/>
        </w:rPr>
        <w:t xml:space="preserve">/0412 «Об утверждении классификатора видов разрешенного использования земельных участков». В соответствии со ст.32 Градостроительного кодекса Российской </w:t>
      </w:r>
      <w:proofErr w:type="spellStart"/>
      <w:r>
        <w:rPr>
          <w:rFonts w:ascii="Times New Roman" w:hAnsi="Times New Roman"/>
          <w:sz w:val="24"/>
          <w:szCs w:val="24"/>
        </w:rPr>
        <w:t>Федерации</w:t>
      </w:r>
      <w:proofErr w:type="gramStart"/>
      <w:r>
        <w:rPr>
          <w:rFonts w:ascii="Times New Roman" w:hAnsi="Times New Roman"/>
          <w:sz w:val="24"/>
          <w:szCs w:val="24"/>
        </w:rPr>
        <w:t>,Ф</w:t>
      </w:r>
      <w:proofErr w:type="gramEnd"/>
      <w:r>
        <w:rPr>
          <w:rFonts w:ascii="Times New Roman" w:hAnsi="Times New Roman"/>
          <w:sz w:val="24"/>
          <w:szCs w:val="24"/>
        </w:rPr>
        <w:t>едерального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закона от 06.10.2003 г.№ 131-ФЗ «Об общих принципах организации местного самоуправления в Российской Федерации», а так же устава Совета сельского поселения </w:t>
      </w:r>
      <w:proofErr w:type="spellStart"/>
      <w:r>
        <w:rPr>
          <w:rFonts w:ascii="Times New Roman" w:hAnsi="Times New Roman"/>
          <w:sz w:val="24"/>
          <w:szCs w:val="24"/>
        </w:rPr>
        <w:t>Белоозерский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4"/>
          <w:szCs w:val="24"/>
        </w:rPr>
        <w:t>Гафурийский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 Республики Башкортостан, Совет сельского поселения </w:t>
      </w:r>
      <w:proofErr w:type="spellStart"/>
      <w:r>
        <w:rPr>
          <w:rFonts w:ascii="Times New Roman" w:hAnsi="Times New Roman"/>
          <w:sz w:val="24"/>
          <w:szCs w:val="24"/>
        </w:rPr>
        <w:t>Белоозерский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4"/>
          <w:szCs w:val="24"/>
        </w:rPr>
        <w:t>Гафурийский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 Республики Башкортостан</w:t>
      </w:r>
    </w:p>
    <w:p w:rsidR="00A6655C" w:rsidRDefault="00A6655C" w:rsidP="00A6655C">
      <w:pPr>
        <w:spacing w:line="240" w:lineRule="atLeast"/>
        <w:contextualSpacing/>
        <w:jc w:val="both"/>
        <w:rPr>
          <w:rFonts w:ascii="Times New Roman" w:hAnsi="Times New Roman"/>
          <w:sz w:val="24"/>
          <w:szCs w:val="24"/>
        </w:rPr>
      </w:pPr>
    </w:p>
    <w:p w:rsidR="00A6655C" w:rsidRDefault="00A6655C" w:rsidP="00A6655C">
      <w:pPr>
        <w:spacing w:line="240" w:lineRule="atLeast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РЕШИЛ:</w:t>
      </w:r>
    </w:p>
    <w:p w:rsidR="00A6655C" w:rsidRDefault="00A6655C" w:rsidP="00A6655C">
      <w:pPr>
        <w:spacing w:line="240" w:lineRule="atLeast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6655C" w:rsidRPr="00A6655C" w:rsidRDefault="00A6655C" w:rsidP="00A6655C">
      <w:pPr>
        <w:spacing w:line="240" w:lineRule="atLeast"/>
        <w:contextualSpacing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1.Утвердить изменения в Правила землепользования и застройки сельского поселения </w:t>
      </w:r>
      <w:proofErr w:type="spellStart"/>
      <w:r>
        <w:rPr>
          <w:rFonts w:ascii="Times New Roman" w:hAnsi="Times New Roman"/>
          <w:sz w:val="24"/>
          <w:szCs w:val="24"/>
        </w:rPr>
        <w:t>Белоозерский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4"/>
          <w:szCs w:val="24"/>
        </w:rPr>
        <w:t>Гафурийский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 Республики Башкортостан от 17.09.2026 г</w:t>
      </w:r>
      <w:r w:rsidRPr="00561D96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bCs/>
          <w:sz w:val="24"/>
          <w:szCs w:val="24"/>
        </w:rPr>
        <w:t>№29/44-142</w:t>
      </w:r>
      <w:r w:rsidRPr="00561D96">
        <w:rPr>
          <w:rFonts w:ascii="Times New Roman" w:hAnsi="Times New Roman"/>
          <w:bCs/>
          <w:sz w:val="24"/>
          <w:szCs w:val="24"/>
        </w:rPr>
        <w:t xml:space="preserve"> «Об утверждении изменений в решение Совета сельского поселения </w:t>
      </w:r>
      <w:proofErr w:type="spellStart"/>
      <w:r w:rsidRPr="00561D96">
        <w:rPr>
          <w:rFonts w:ascii="Times New Roman" w:hAnsi="Times New Roman"/>
          <w:bCs/>
          <w:sz w:val="24"/>
          <w:szCs w:val="24"/>
        </w:rPr>
        <w:t>Белоозерский</w:t>
      </w:r>
      <w:proofErr w:type="spellEnd"/>
      <w:r w:rsidRPr="00561D96">
        <w:rPr>
          <w:rFonts w:ascii="Times New Roman" w:hAnsi="Times New Roman"/>
          <w:bCs/>
          <w:sz w:val="24"/>
          <w:szCs w:val="24"/>
        </w:rPr>
        <w:t xml:space="preserve"> сельсовет муниципального района </w:t>
      </w:r>
      <w:proofErr w:type="spellStart"/>
      <w:r w:rsidRPr="00561D96">
        <w:rPr>
          <w:rFonts w:ascii="Times New Roman" w:hAnsi="Times New Roman"/>
          <w:bCs/>
          <w:sz w:val="24"/>
          <w:szCs w:val="24"/>
        </w:rPr>
        <w:t>Гафурийский</w:t>
      </w:r>
      <w:proofErr w:type="spellEnd"/>
      <w:r w:rsidRPr="00561D96">
        <w:rPr>
          <w:rFonts w:ascii="Times New Roman" w:hAnsi="Times New Roman"/>
          <w:bCs/>
          <w:sz w:val="24"/>
          <w:szCs w:val="24"/>
        </w:rPr>
        <w:t xml:space="preserve"> район Республики Башкортостан от 25.12.2024г. №29/17-72 «Об утверждении Правил землепользования и застройки территории сельского поселения </w:t>
      </w:r>
      <w:proofErr w:type="spellStart"/>
      <w:r w:rsidRPr="00561D96">
        <w:rPr>
          <w:rFonts w:ascii="Times New Roman" w:hAnsi="Times New Roman"/>
          <w:bCs/>
          <w:sz w:val="24"/>
          <w:szCs w:val="24"/>
        </w:rPr>
        <w:t>Белоозерский</w:t>
      </w:r>
      <w:proofErr w:type="spellEnd"/>
      <w:r w:rsidRPr="00561D96">
        <w:rPr>
          <w:rFonts w:ascii="Times New Roman" w:hAnsi="Times New Roman"/>
          <w:bCs/>
          <w:sz w:val="24"/>
          <w:szCs w:val="24"/>
        </w:rPr>
        <w:t xml:space="preserve"> сельсовет муниципального района </w:t>
      </w:r>
      <w:proofErr w:type="spellStart"/>
      <w:r w:rsidRPr="00561D96">
        <w:rPr>
          <w:rFonts w:ascii="Times New Roman" w:hAnsi="Times New Roman"/>
          <w:bCs/>
          <w:sz w:val="24"/>
          <w:szCs w:val="24"/>
        </w:rPr>
        <w:t>Гафурийский</w:t>
      </w:r>
      <w:proofErr w:type="spellEnd"/>
      <w:r w:rsidRPr="00561D96">
        <w:rPr>
          <w:rFonts w:ascii="Times New Roman" w:hAnsi="Times New Roman"/>
          <w:bCs/>
          <w:sz w:val="24"/>
          <w:szCs w:val="24"/>
        </w:rPr>
        <w:t xml:space="preserve"> район Республики</w:t>
      </w:r>
      <w:proofErr w:type="gramEnd"/>
      <w:r w:rsidRPr="00561D96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561D96">
        <w:rPr>
          <w:rFonts w:ascii="Times New Roman" w:hAnsi="Times New Roman"/>
          <w:bCs/>
          <w:sz w:val="24"/>
          <w:szCs w:val="24"/>
        </w:rPr>
        <w:t>Башкортостан»</w:t>
      </w:r>
      <w:proofErr w:type="gramEnd"/>
    </w:p>
    <w:p w:rsidR="00A6655C" w:rsidRDefault="00A6655C" w:rsidP="00A6655C">
      <w:pPr>
        <w:tabs>
          <w:tab w:val="left" w:pos="312"/>
        </w:tabs>
        <w:spacing w:line="240" w:lineRule="atLeast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2.Изложить таблицу 2 «Виды разрешенного использования земельных участков и объектов капитального строительства по территориальным зонам территории сельского поселения </w:t>
      </w:r>
      <w:proofErr w:type="spellStart"/>
      <w:r>
        <w:rPr>
          <w:rFonts w:ascii="Times New Roman" w:hAnsi="Times New Roman"/>
          <w:sz w:val="24"/>
          <w:szCs w:val="24"/>
        </w:rPr>
        <w:t>Белоозерский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сельсовет» статьи 49 в следующей редакции (прилагается).</w:t>
      </w:r>
    </w:p>
    <w:p w:rsidR="00A6655C" w:rsidRDefault="00A6655C" w:rsidP="00A6655C">
      <w:pPr>
        <w:spacing w:line="240" w:lineRule="atLeast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3.Настоящее решение обнародовать на информационном стенде и на официальном сайте сельского поселения </w:t>
      </w:r>
      <w:proofErr w:type="spellStart"/>
      <w:r>
        <w:rPr>
          <w:rFonts w:ascii="Times New Roman" w:hAnsi="Times New Roman"/>
          <w:sz w:val="24"/>
          <w:szCs w:val="24"/>
        </w:rPr>
        <w:t>Белоозерский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сельсовет.</w:t>
      </w:r>
    </w:p>
    <w:p w:rsidR="00A6655C" w:rsidRDefault="00A6655C" w:rsidP="00A6655C">
      <w:pPr>
        <w:spacing w:line="240" w:lineRule="atLeast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proofErr w:type="gramStart"/>
      <w:r>
        <w:rPr>
          <w:rFonts w:ascii="Times New Roman" w:hAnsi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/>
          <w:sz w:val="24"/>
          <w:szCs w:val="24"/>
        </w:rPr>
        <w:t xml:space="preserve"> исполнением данного решения оставляю за собой.</w:t>
      </w:r>
    </w:p>
    <w:p w:rsidR="00A6655C" w:rsidRDefault="00A6655C" w:rsidP="00A6655C">
      <w:pPr>
        <w:spacing w:line="240" w:lineRule="atLeast"/>
        <w:contextualSpacing/>
        <w:jc w:val="both"/>
        <w:rPr>
          <w:rFonts w:ascii="Times New Roman" w:hAnsi="Times New Roman"/>
          <w:sz w:val="24"/>
          <w:szCs w:val="24"/>
        </w:rPr>
      </w:pPr>
    </w:p>
    <w:p w:rsidR="00A6655C" w:rsidRDefault="00A6655C" w:rsidP="00A6655C">
      <w:pPr>
        <w:spacing w:line="240" w:lineRule="atLeast"/>
        <w:contextualSpacing/>
        <w:jc w:val="both"/>
        <w:rPr>
          <w:rFonts w:ascii="Times New Roman" w:hAnsi="Times New Roman"/>
          <w:sz w:val="24"/>
          <w:szCs w:val="24"/>
        </w:rPr>
      </w:pPr>
    </w:p>
    <w:p w:rsidR="00A6655C" w:rsidRDefault="00A6655C" w:rsidP="00A6655C">
      <w:pPr>
        <w:spacing w:line="240" w:lineRule="atLeast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сельского поселения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Р.А.Мухарямов</w:t>
      </w:r>
      <w:proofErr w:type="spellEnd"/>
    </w:p>
    <w:p w:rsidR="00A6655C" w:rsidRDefault="00A6655C" w:rsidP="00A6655C">
      <w:pPr>
        <w:spacing w:line="240" w:lineRule="atLeast"/>
        <w:contextualSpacing/>
        <w:jc w:val="both"/>
        <w:rPr>
          <w:rFonts w:ascii="Times New Roman" w:hAnsi="Times New Roman"/>
          <w:sz w:val="24"/>
          <w:szCs w:val="24"/>
        </w:rPr>
      </w:pPr>
    </w:p>
    <w:p w:rsidR="00A6655C" w:rsidRDefault="00A6655C" w:rsidP="00A6655C">
      <w:pPr>
        <w:spacing w:line="240" w:lineRule="atLeast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.Б</w:t>
      </w:r>
      <w:proofErr w:type="gramEnd"/>
      <w:r>
        <w:rPr>
          <w:rFonts w:ascii="Times New Roman" w:hAnsi="Times New Roman"/>
          <w:sz w:val="24"/>
          <w:szCs w:val="24"/>
        </w:rPr>
        <w:t>елое</w:t>
      </w:r>
      <w:proofErr w:type="spellEnd"/>
      <w:r>
        <w:rPr>
          <w:rFonts w:ascii="Times New Roman" w:hAnsi="Times New Roman"/>
          <w:sz w:val="24"/>
          <w:szCs w:val="24"/>
        </w:rPr>
        <w:t xml:space="preserve"> Озеро</w:t>
      </w:r>
    </w:p>
    <w:p w:rsidR="00A6655C" w:rsidRDefault="00A6655C" w:rsidP="00A6655C">
      <w:pPr>
        <w:spacing w:line="240" w:lineRule="atLeast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29.10.2026г.</w:t>
      </w:r>
    </w:p>
    <w:p w:rsidR="00A6655C" w:rsidRDefault="00A6655C" w:rsidP="00A6655C">
      <w:pPr>
        <w:rPr>
          <w:rFonts w:ascii="Times New Roman" w:hAnsi="Times New Roman"/>
          <w:sz w:val="24"/>
          <w:szCs w:val="24"/>
        </w:rPr>
        <w:sectPr w:rsidR="00A6655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sz w:val="24"/>
          <w:szCs w:val="24"/>
        </w:rPr>
        <w:t>№29/46-146</w:t>
      </w:r>
      <w:bookmarkStart w:id="0" w:name="_GoBack"/>
      <w:bookmarkEnd w:id="0"/>
    </w:p>
    <w:p w:rsidR="00A6655C" w:rsidRPr="00950ABB" w:rsidRDefault="00A6655C" w:rsidP="00A6655C">
      <w:pPr>
        <w:jc w:val="right"/>
        <w:rPr>
          <w:rFonts w:ascii="Times New Roman" w:hAnsi="Times New Roman"/>
          <w:b/>
          <w:sz w:val="20"/>
          <w:szCs w:val="20"/>
        </w:rPr>
      </w:pPr>
      <w:r w:rsidRPr="00950ABB">
        <w:rPr>
          <w:rFonts w:ascii="Times New Roman" w:hAnsi="Times New Roman"/>
          <w:b/>
          <w:sz w:val="20"/>
          <w:szCs w:val="20"/>
        </w:rPr>
        <w:lastRenderedPageBreak/>
        <w:t xml:space="preserve">Приложение </w:t>
      </w:r>
    </w:p>
    <w:p w:rsidR="00A6655C" w:rsidRPr="00950ABB" w:rsidRDefault="00A6655C" w:rsidP="00A6655C">
      <w:pPr>
        <w:jc w:val="right"/>
        <w:rPr>
          <w:rFonts w:ascii="Times New Roman" w:hAnsi="Times New Roman"/>
          <w:b/>
          <w:sz w:val="20"/>
          <w:szCs w:val="20"/>
        </w:rPr>
      </w:pPr>
      <w:r w:rsidRPr="00950ABB">
        <w:rPr>
          <w:rFonts w:ascii="Times New Roman" w:hAnsi="Times New Roman"/>
          <w:b/>
          <w:sz w:val="20"/>
          <w:szCs w:val="20"/>
        </w:rPr>
        <w:t xml:space="preserve">к Решению Совета сельского поселения                                                      </w:t>
      </w:r>
    </w:p>
    <w:p w:rsidR="00A6655C" w:rsidRPr="00950ABB" w:rsidRDefault="00A6655C" w:rsidP="00A6655C">
      <w:pPr>
        <w:jc w:val="right"/>
        <w:rPr>
          <w:rFonts w:ascii="Times New Roman" w:hAnsi="Times New Roman"/>
          <w:b/>
          <w:sz w:val="20"/>
          <w:szCs w:val="20"/>
        </w:rPr>
      </w:pPr>
      <w:r w:rsidRPr="00950ABB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Pr="00950ABB">
        <w:rPr>
          <w:rFonts w:ascii="Times New Roman" w:hAnsi="Times New Roman"/>
          <w:b/>
          <w:sz w:val="20"/>
          <w:szCs w:val="20"/>
        </w:rPr>
        <w:t>Белоозерский</w:t>
      </w:r>
      <w:proofErr w:type="spellEnd"/>
      <w:r w:rsidRPr="00950ABB">
        <w:rPr>
          <w:rFonts w:ascii="Times New Roman" w:hAnsi="Times New Roman"/>
          <w:b/>
          <w:sz w:val="20"/>
          <w:szCs w:val="20"/>
        </w:rPr>
        <w:t xml:space="preserve"> сельсовет </w:t>
      </w:r>
      <w:proofErr w:type="spellStart"/>
      <w:r w:rsidRPr="00950ABB">
        <w:rPr>
          <w:rFonts w:ascii="Times New Roman" w:hAnsi="Times New Roman"/>
          <w:b/>
          <w:sz w:val="20"/>
          <w:szCs w:val="20"/>
        </w:rPr>
        <w:t>Гафурийский</w:t>
      </w:r>
      <w:proofErr w:type="spellEnd"/>
      <w:r w:rsidRPr="00950ABB">
        <w:rPr>
          <w:rFonts w:ascii="Times New Roman" w:hAnsi="Times New Roman"/>
          <w:b/>
          <w:sz w:val="20"/>
          <w:szCs w:val="20"/>
        </w:rPr>
        <w:t xml:space="preserve"> район </w:t>
      </w:r>
    </w:p>
    <w:p w:rsidR="00A6655C" w:rsidRPr="00950ABB" w:rsidRDefault="00A6655C" w:rsidP="00A6655C">
      <w:pPr>
        <w:jc w:val="right"/>
        <w:rPr>
          <w:rFonts w:ascii="Times New Roman" w:hAnsi="Times New Roman"/>
          <w:b/>
          <w:sz w:val="20"/>
          <w:szCs w:val="20"/>
        </w:rPr>
      </w:pPr>
      <w:r w:rsidRPr="00950ABB">
        <w:rPr>
          <w:rFonts w:ascii="Times New Roman" w:hAnsi="Times New Roman"/>
          <w:b/>
          <w:sz w:val="20"/>
          <w:szCs w:val="20"/>
        </w:rPr>
        <w:t xml:space="preserve">Республики Башкортостан </w:t>
      </w:r>
    </w:p>
    <w:p w:rsidR="00A6655C" w:rsidRPr="00950ABB" w:rsidRDefault="00A6655C" w:rsidP="00A6655C">
      <w:pPr>
        <w:jc w:val="right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от « 29 » ок</w:t>
      </w:r>
      <w:r w:rsidRPr="00950ABB">
        <w:rPr>
          <w:rFonts w:ascii="Times New Roman" w:hAnsi="Times New Roman"/>
          <w:b/>
          <w:sz w:val="20"/>
          <w:szCs w:val="20"/>
        </w:rPr>
        <w:t xml:space="preserve">тября 2026г. </w:t>
      </w:r>
    </w:p>
    <w:p w:rsidR="00A6655C" w:rsidRPr="00950ABB" w:rsidRDefault="00A6655C" w:rsidP="00A6655C">
      <w:pPr>
        <w:wordWrap w:val="0"/>
        <w:jc w:val="right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№ 29/46-146</w:t>
      </w:r>
    </w:p>
    <w:p w:rsidR="00A6655C" w:rsidRPr="00FB0C55" w:rsidRDefault="00A6655C" w:rsidP="00A6655C">
      <w:pPr>
        <w:rPr>
          <w:rFonts w:ascii="Times New Roman" w:hAnsi="Times New Roman"/>
          <w:sz w:val="28"/>
          <w:szCs w:val="28"/>
        </w:rPr>
      </w:pPr>
    </w:p>
    <w:p w:rsidR="00A6655C" w:rsidRPr="00950ABB" w:rsidRDefault="00A6655C" w:rsidP="00A6655C">
      <w:pPr>
        <w:jc w:val="center"/>
        <w:rPr>
          <w:rFonts w:ascii="Times New Roman" w:hAnsi="Times New Roman"/>
          <w:sz w:val="24"/>
          <w:szCs w:val="24"/>
        </w:rPr>
      </w:pPr>
      <w:r w:rsidRPr="00950ABB">
        <w:rPr>
          <w:rFonts w:ascii="Times New Roman" w:hAnsi="Times New Roman"/>
          <w:sz w:val="24"/>
          <w:szCs w:val="24"/>
        </w:rPr>
        <w:t xml:space="preserve">Внесение изменений в Правила землепользования и застройки сельского поселения </w:t>
      </w:r>
      <w:proofErr w:type="spellStart"/>
      <w:r w:rsidRPr="00950ABB">
        <w:rPr>
          <w:rFonts w:ascii="Times New Roman" w:hAnsi="Times New Roman"/>
          <w:sz w:val="24"/>
          <w:szCs w:val="24"/>
        </w:rPr>
        <w:t>Белоозерский</w:t>
      </w:r>
      <w:proofErr w:type="spellEnd"/>
      <w:r w:rsidRPr="00950ABB">
        <w:rPr>
          <w:rFonts w:ascii="Times New Roman" w:hAnsi="Times New Roman"/>
          <w:sz w:val="24"/>
          <w:szCs w:val="24"/>
        </w:rPr>
        <w:t xml:space="preserve"> сельсовет муниципального района </w:t>
      </w:r>
      <w:proofErr w:type="spellStart"/>
      <w:r w:rsidRPr="00950ABB">
        <w:rPr>
          <w:rFonts w:ascii="Times New Roman" w:hAnsi="Times New Roman"/>
          <w:sz w:val="24"/>
          <w:szCs w:val="24"/>
        </w:rPr>
        <w:t>Гафурийский</w:t>
      </w:r>
      <w:proofErr w:type="spellEnd"/>
      <w:r w:rsidRPr="00950ABB">
        <w:rPr>
          <w:rFonts w:ascii="Times New Roman" w:hAnsi="Times New Roman"/>
          <w:sz w:val="24"/>
          <w:szCs w:val="24"/>
        </w:rPr>
        <w:t xml:space="preserve"> район Республики Башкортостан</w:t>
      </w:r>
    </w:p>
    <w:p w:rsidR="00A6655C" w:rsidRPr="00950ABB" w:rsidRDefault="00A6655C" w:rsidP="00A6655C">
      <w:pPr>
        <w:jc w:val="center"/>
        <w:rPr>
          <w:rFonts w:ascii="Times New Roman" w:hAnsi="Times New Roman"/>
          <w:sz w:val="24"/>
          <w:szCs w:val="24"/>
        </w:rPr>
      </w:pPr>
    </w:p>
    <w:p w:rsidR="00A6655C" w:rsidRPr="00950ABB" w:rsidRDefault="00A6655C" w:rsidP="00A6655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950ABB">
        <w:rPr>
          <w:rFonts w:ascii="Times New Roman" w:hAnsi="Times New Roman"/>
          <w:sz w:val="24"/>
          <w:szCs w:val="24"/>
          <w:lang w:eastAsia="ru-RU"/>
        </w:rPr>
        <w:t xml:space="preserve">Внести в Правила землепользования и застройки </w:t>
      </w:r>
      <w:proofErr w:type="spellStart"/>
      <w:r w:rsidRPr="00950ABB">
        <w:rPr>
          <w:rFonts w:ascii="Times New Roman" w:hAnsi="Times New Roman"/>
          <w:sz w:val="24"/>
          <w:szCs w:val="24"/>
          <w:lang w:eastAsia="ru-RU"/>
        </w:rPr>
        <w:t>Белоозерский</w:t>
      </w:r>
      <w:proofErr w:type="spellEnd"/>
      <w:r w:rsidRPr="00950ABB">
        <w:rPr>
          <w:rFonts w:ascii="Times New Roman" w:hAnsi="Times New Roman"/>
          <w:sz w:val="24"/>
          <w:szCs w:val="24"/>
          <w:lang w:eastAsia="ru-RU"/>
        </w:rPr>
        <w:t xml:space="preserve"> сельсовет муниципального района </w:t>
      </w:r>
      <w:proofErr w:type="spellStart"/>
      <w:r w:rsidRPr="00950ABB">
        <w:rPr>
          <w:rFonts w:ascii="Times New Roman" w:hAnsi="Times New Roman"/>
          <w:sz w:val="24"/>
          <w:szCs w:val="24"/>
          <w:lang w:eastAsia="ru-RU"/>
        </w:rPr>
        <w:t>Гафурийский</w:t>
      </w:r>
      <w:proofErr w:type="spellEnd"/>
      <w:r w:rsidRPr="00950ABB">
        <w:rPr>
          <w:rFonts w:ascii="Times New Roman" w:hAnsi="Times New Roman"/>
          <w:sz w:val="24"/>
          <w:szCs w:val="24"/>
          <w:lang w:eastAsia="ru-RU"/>
        </w:rPr>
        <w:t xml:space="preserve"> район Республики Башкортостан, утвержденные Решением Совета муниципального района </w:t>
      </w:r>
      <w:proofErr w:type="spellStart"/>
      <w:r w:rsidRPr="00950ABB">
        <w:rPr>
          <w:rFonts w:ascii="Times New Roman" w:hAnsi="Times New Roman"/>
          <w:sz w:val="24"/>
          <w:szCs w:val="24"/>
          <w:lang w:eastAsia="ru-RU"/>
        </w:rPr>
        <w:t>Гафурийский</w:t>
      </w:r>
      <w:proofErr w:type="spellEnd"/>
      <w:r w:rsidRPr="00950ABB">
        <w:rPr>
          <w:rFonts w:ascii="Times New Roman" w:hAnsi="Times New Roman"/>
          <w:sz w:val="24"/>
          <w:szCs w:val="24"/>
          <w:lang w:eastAsia="ru-RU"/>
        </w:rPr>
        <w:t xml:space="preserve"> район Республики Башкортостан  от 16.10.2025г. № 29/30-106 </w:t>
      </w:r>
      <w:r w:rsidRPr="00950ABB">
        <w:rPr>
          <w:rFonts w:ascii="Times New Roman" w:hAnsi="Times New Roman"/>
          <w:bCs/>
          <w:sz w:val="24"/>
          <w:szCs w:val="24"/>
        </w:rPr>
        <w:t xml:space="preserve">«Об утверждении изменений в решение Совета сельского поселения </w:t>
      </w:r>
      <w:proofErr w:type="spellStart"/>
      <w:r w:rsidRPr="00950ABB">
        <w:rPr>
          <w:rFonts w:ascii="Times New Roman" w:hAnsi="Times New Roman"/>
          <w:bCs/>
          <w:sz w:val="24"/>
          <w:szCs w:val="24"/>
        </w:rPr>
        <w:t>Белоозерский</w:t>
      </w:r>
      <w:proofErr w:type="spellEnd"/>
      <w:r w:rsidRPr="00950ABB">
        <w:rPr>
          <w:rFonts w:ascii="Times New Roman" w:hAnsi="Times New Roman"/>
          <w:bCs/>
          <w:sz w:val="24"/>
          <w:szCs w:val="24"/>
        </w:rPr>
        <w:t xml:space="preserve"> сельсовет муниципального района </w:t>
      </w:r>
      <w:proofErr w:type="spellStart"/>
      <w:r w:rsidRPr="00950ABB">
        <w:rPr>
          <w:rFonts w:ascii="Times New Roman" w:hAnsi="Times New Roman"/>
          <w:bCs/>
          <w:sz w:val="24"/>
          <w:szCs w:val="24"/>
        </w:rPr>
        <w:t>Гафурийский</w:t>
      </w:r>
      <w:proofErr w:type="spellEnd"/>
      <w:r w:rsidRPr="00950ABB">
        <w:rPr>
          <w:rFonts w:ascii="Times New Roman" w:hAnsi="Times New Roman"/>
          <w:bCs/>
          <w:sz w:val="24"/>
          <w:szCs w:val="24"/>
        </w:rPr>
        <w:t xml:space="preserve"> район Республики Башкортостан от 25.12.2024г. №29/17-72 «Об утверждении Правил землепользования и застройки территории сельского поселения </w:t>
      </w:r>
      <w:proofErr w:type="spellStart"/>
      <w:r w:rsidRPr="00950ABB">
        <w:rPr>
          <w:rFonts w:ascii="Times New Roman" w:hAnsi="Times New Roman"/>
          <w:bCs/>
          <w:sz w:val="24"/>
          <w:szCs w:val="24"/>
        </w:rPr>
        <w:t>Белоозерский</w:t>
      </w:r>
      <w:proofErr w:type="spellEnd"/>
      <w:r w:rsidRPr="00950ABB">
        <w:rPr>
          <w:rFonts w:ascii="Times New Roman" w:hAnsi="Times New Roman"/>
          <w:bCs/>
          <w:sz w:val="24"/>
          <w:szCs w:val="24"/>
        </w:rPr>
        <w:t xml:space="preserve"> сельсовет</w:t>
      </w:r>
      <w:proofErr w:type="gramEnd"/>
      <w:r w:rsidRPr="00950ABB">
        <w:rPr>
          <w:rFonts w:ascii="Times New Roman" w:hAnsi="Times New Roman"/>
          <w:bCs/>
          <w:sz w:val="24"/>
          <w:szCs w:val="24"/>
        </w:rPr>
        <w:t xml:space="preserve"> муниципального района </w:t>
      </w:r>
      <w:proofErr w:type="spellStart"/>
      <w:r w:rsidRPr="00950ABB">
        <w:rPr>
          <w:rFonts w:ascii="Times New Roman" w:hAnsi="Times New Roman"/>
          <w:bCs/>
          <w:sz w:val="24"/>
          <w:szCs w:val="24"/>
        </w:rPr>
        <w:t>Гафурийский</w:t>
      </w:r>
      <w:proofErr w:type="spellEnd"/>
      <w:r w:rsidRPr="00950ABB">
        <w:rPr>
          <w:rFonts w:ascii="Times New Roman" w:hAnsi="Times New Roman"/>
          <w:bCs/>
          <w:sz w:val="24"/>
          <w:szCs w:val="24"/>
        </w:rPr>
        <w:t xml:space="preserve"> район Республики Башкортостан» </w:t>
      </w:r>
      <w:r w:rsidRPr="00950ABB">
        <w:rPr>
          <w:rFonts w:ascii="Times New Roman" w:hAnsi="Times New Roman"/>
          <w:sz w:val="24"/>
          <w:szCs w:val="24"/>
          <w:lang w:eastAsia="ru-RU"/>
        </w:rPr>
        <w:t xml:space="preserve">следующие изменения: </w:t>
      </w:r>
    </w:p>
    <w:p w:rsidR="00A6655C" w:rsidRDefault="00A6655C" w:rsidP="00A6655C">
      <w:pPr>
        <w:numPr>
          <w:ilvl w:val="0"/>
          <w:numId w:val="2"/>
        </w:numPr>
        <w:spacing w:after="0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950ABB">
        <w:rPr>
          <w:rFonts w:ascii="Times New Roman" w:hAnsi="Times New Roman"/>
          <w:sz w:val="24"/>
          <w:szCs w:val="24"/>
          <w:lang w:eastAsia="ru-RU"/>
        </w:rPr>
        <w:t xml:space="preserve">Изложить таблицу 2 «Виды разрешенного использования земельных участков и объектов капитального строительства по территориальным зонам территории сельского поселения </w:t>
      </w:r>
      <w:proofErr w:type="spellStart"/>
      <w:r w:rsidRPr="00950ABB">
        <w:rPr>
          <w:rFonts w:ascii="Times New Roman" w:hAnsi="Times New Roman"/>
          <w:sz w:val="24"/>
          <w:szCs w:val="24"/>
          <w:lang w:eastAsia="ru-RU"/>
        </w:rPr>
        <w:t>Белоозерский</w:t>
      </w:r>
      <w:proofErr w:type="spellEnd"/>
      <w:r w:rsidRPr="00950ABB">
        <w:rPr>
          <w:rFonts w:ascii="Times New Roman" w:hAnsi="Times New Roman"/>
          <w:sz w:val="24"/>
          <w:szCs w:val="24"/>
          <w:lang w:eastAsia="ru-RU"/>
        </w:rPr>
        <w:t xml:space="preserve"> сельсовет» статьи 49 в следующей редакции.</w:t>
      </w:r>
    </w:p>
    <w:p w:rsidR="00A6655C" w:rsidRDefault="00A6655C" w:rsidP="00A6655C">
      <w:pPr>
        <w:spacing w:after="0" w:line="240" w:lineRule="auto"/>
        <w:ind w:left="851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6655C" w:rsidRDefault="00A6655C" w:rsidP="00A6655C">
      <w:pPr>
        <w:spacing w:after="0" w:line="240" w:lineRule="auto"/>
        <w:ind w:left="851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6655C" w:rsidRPr="00950ABB" w:rsidRDefault="00A6655C" w:rsidP="00A6655C">
      <w:pPr>
        <w:spacing w:after="0" w:line="240" w:lineRule="auto"/>
        <w:ind w:left="851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6655C" w:rsidRPr="00950ABB" w:rsidRDefault="00A6655C" w:rsidP="00A6655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950ABB">
        <w:rPr>
          <w:rFonts w:ascii="Times New Roman" w:hAnsi="Times New Roman"/>
          <w:b/>
          <w:sz w:val="24"/>
          <w:szCs w:val="24"/>
          <w:lang w:eastAsia="ru-RU"/>
        </w:rPr>
        <w:t xml:space="preserve">Виды разрешенного использования земельных участков и объектов капитального строительства по территориальным зонам территории сельского поселения </w:t>
      </w:r>
      <w:proofErr w:type="spellStart"/>
      <w:r w:rsidRPr="00950ABB">
        <w:rPr>
          <w:rFonts w:ascii="Times New Roman" w:hAnsi="Times New Roman"/>
          <w:b/>
          <w:sz w:val="24"/>
          <w:szCs w:val="24"/>
          <w:lang w:eastAsia="ru-RU"/>
        </w:rPr>
        <w:t>Белоозерский</w:t>
      </w:r>
      <w:proofErr w:type="spellEnd"/>
      <w:r w:rsidRPr="00950ABB">
        <w:rPr>
          <w:rFonts w:ascii="Times New Roman" w:hAnsi="Times New Roman"/>
          <w:b/>
          <w:sz w:val="24"/>
          <w:szCs w:val="24"/>
          <w:lang w:eastAsia="ru-RU"/>
        </w:rPr>
        <w:t xml:space="preserve"> сельсовет</w:t>
      </w:r>
    </w:p>
    <w:tbl>
      <w:tblPr>
        <w:tblpPr w:leftFromText="180" w:rightFromText="180" w:vertAnchor="text" w:horzAnchor="page" w:tblpX="733" w:tblpY="-806"/>
        <w:tblOverlap w:val="never"/>
        <w:tblW w:w="158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5528"/>
        <w:gridCol w:w="1250"/>
        <w:gridCol w:w="451"/>
        <w:gridCol w:w="559"/>
        <w:gridCol w:w="8"/>
        <w:gridCol w:w="534"/>
        <w:gridCol w:w="33"/>
        <w:gridCol w:w="425"/>
        <w:gridCol w:w="568"/>
        <w:gridCol w:w="535"/>
        <w:gridCol w:w="32"/>
        <w:gridCol w:w="425"/>
        <w:gridCol w:w="52"/>
        <w:gridCol w:w="8"/>
        <w:gridCol w:w="491"/>
        <w:gridCol w:w="11"/>
        <w:gridCol w:w="15"/>
        <w:gridCol w:w="478"/>
        <w:gridCol w:w="16"/>
        <w:gridCol w:w="24"/>
        <w:gridCol w:w="469"/>
        <w:gridCol w:w="19"/>
        <w:gridCol w:w="32"/>
        <w:gridCol w:w="458"/>
        <w:gridCol w:w="23"/>
        <w:gridCol w:w="36"/>
        <w:gridCol w:w="451"/>
        <w:gridCol w:w="29"/>
        <w:gridCol w:w="38"/>
        <w:gridCol w:w="450"/>
        <w:gridCol w:w="25"/>
        <w:gridCol w:w="42"/>
        <w:gridCol w:w="518"/>
      </w:tblGrid>
      <w:tr w:rsidR="00A6655C" w:rsidRPr="00FB0C55" w:rsidTr="00A6655C">
        <w:trPr>
          <w:trHeight w:val="750"/>
        </w:trPr>
        <w:tc>
          <w:tcPr>
            <w:tcW w:w="1843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6655C" w:rsidRPr="00FB0C55" w:rsidRDefault="00A6655C" w:rsidP="00A6655C">
            <w:pPr>
              <w:jc w:val="center"/>
              <w:rPr>
                <w:b/>
                <w:sz w:val="16"/>
                <w:szCs w:val="16"/>
              </w:rPr>
            </w:pPr>
            <w:r w:rsidRPr="00FB0C55">
              <w:rPr>
                <w:b/>
                <w:sz w:val="16"/>
                <w:szCs w:val="16"/>
              </w:rPr>
              <w:lastRenderedPageBreak/>
              <w:t>Наименование вида разрешенного использования земельного участка</w:t>
            </w:r>
            <w:r w:rsidRPr="00FB0C55">
              <w:rPr>
                <w:b/>
                <w:sz w:val="16"/>
                <w:szCs w:val="16"/>
                <w:vertAlign w:val="superscript"/>
              </w:rPr>
              <w:t> </w:t>
            </w:r>
            <w:hyperlink w:anchor="sub_111" w:history="1">
              <w:r w:rsidRPr="00FB0C55">
                <w:rPr>
                  <w:bCs/>
                  <w:color w:val="106BBE"/>
                  <w:sz w:val="16"/>
                  <w:szCs w:val="16"/>
                  <w:vertAlign w:val="superscript"/>
                </w:rPr>
                <w:t>1</w:t>
              </w:r>
            </w:hyperlink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6655C" w:rsidRPr="00FB0C55" w:rsidRDefault="00A6655C" w:rsidP="00A6655C">
            <w:pPr>
              <w:jc w:val="center"/>
              <w:rPr>
                <w:sz w:val="24"/>
                <w:szCs w:val="24"/>
              </w:rPr>
            </w:pPr>
            <w:r w:rsidRPr="00FB0C55">
              <w:rPr>
                <w:sz w:val="24"/>
                <w:szCs w:val="24"/>
              </w:rPr>
              <w:t>Описание вида разрешенного использования земельного участка</w:t>
            </w:r>
            <w:r w:rsidRPr="00FB0C55">
              <w:rPr>
                <w:sz w:val="24"/>
                <w:szCs w:val="24"/>
                <w:vertAlign w:val="superscript"/>
              </w:rPr>
              <w:t> </w:t>
            </w:r>
            <w:hyperlink w:anchor="sub_222" w:history="1">
              <w:r w:rsidRPr="00FB0C55">
                <w:rPr>
                  <w:b/>
                  <w:bCs/>
                  <w:color w:val="106BBE"/>
                  <w:sz w:val="24"/>
                  <w:szCs w:val="24"/>
                  <w:vertAlign w:val="superscript"/>
                </w:rPr>
                <w:t>2</w:t>
              </w:r>
            </w:hyperlink>
          </w:p>
        </w:tc>
        <w:tc>
          <w:tcPr>
            <w:tcW w:w="125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A6655C" w:rsidRPr="00FB0C55" w:rsidRDefault="00A6655C" w:rsidP="00A6655C">
            <w:pPr>
              <w:ind w:right="-134"/>
              <w:jc w:val="center"/>
              <w:rPr>
                <w:b/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Код                 (числовое обозначение) вида разрешенного использования земельного участка</w:t>
            </w:r>
            <w:r w:rsidRPr="00FB0C55">
              <w:rPr>
                <w:sz w:val="16"/>
                <w:szCs w:val="16"/>
                <w:vertAlign w:val="superscript"/>
              </w:rPr>
              <w:t> </w:t>
            </w:r>
            <w:hyperlink w:anchor="sub_333" w:history="1">
              <w:r w:rsidRPr="00FB0C55">
                <w:rPr>
                  <w:bCs/>
                  <w:color w:val="106BBE"/>
                  <w:sz w:val="16"/>
                  <w:szCs w:val="16"/>
                  <w:vertAlign w:val="superscript"/>
                </w:rPr>
                <w:t>3</w:t>
              </w:r>
            </w:hyperlink>
          </w:p>
        </w:tc>
        <w:tc>
          <w:tcPr>
            <w:tcW w:w="7255" w:type="dxa"/>
            <w:gridSpan w:val="31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24"/>
                <w:szCs w:val="24"/>
              </w:rPr>
              <w:t>Территориальные зоны</w:t>
            </w:r>
          </w:p>
        </w:tc>
      </w:tr>
      <w:tr w:rsidR="00A6655C" w:rsidRPr="00FB0C55" w:rsidTr="00A6655C">
        <w:trPr>
          <w:trHeight w:val="755"/>
        </w:trPr>
        <w:tc>
          <w:tcPr>
            <w:tcW w:w="1843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6655C" w:rsidRPr="00FB0C55" w:rsidRDefault="00A6655C" w:rsidP="00A6655C">
            <w:pPr>
              <w:ind w:right="-108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Ж-1, Ж-2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6655C" w:rsidRPr="00FB0C55" w:rsidRDefault="00A6655C" w:rsidP="00A6655C">
            <w:pPr>
              <w:ind w:right="-108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ОД-1, ОД-2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6655C" w:rsidRPr="00FB0C55" w:rsidRDefault="00A6655C" w:rsidP="00A6655C">
            <w:pPr>
              <w:ind w:right="-108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П-1</w:t>
            </w:r>
          </w:p>
          <w:p w:rsidR="00A6655C" w:rsidRPr="00FB0C55" w:rsidRDefault="00A6655C" w:rsidP="00A6655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655C" w:rsidRPr="00FB0C55" w:rsidRDefault="00A6655C" w:rsidP="00A6655C">
            <w:pPr>
              <w:ind w:right="-45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К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  <w:vAlign w:val="center"/>
          </w:tcPr>
          <w:p w:rsidR="00A6655C" w:rsidRPr="00FB0C55" w:rsidRDefault="00A6655C" w:rsidP="00A6655C">
            <w:pPr>
              <w:ind w:right="-45"/>
              <w:jc w:val="center"/>
              <w:rPr>
                <w:b/>
                <w:sz w:val="18"/>
                <w:szCs w:val="18"/>
                <w:highlight w:val="yellow"/>
              </w:rPr>
            </w:pPr>
            <w:r w:rsidRPr="00FB0C55">
              <w:rPr>
                <w:b/>
                <w:sz w:val="18"/>
                <w:szCs w:val="18"/>
                <w:highlight w:val="yellow"/>
              </w:rPr>
              <w:t>Р-1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55C" w:rsidRPr="00FB0C55" w:rsidRDefault="00A6655C" w:rsidP="00A6655C">
            <w:pPr>
              <w:ind w:right="-65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Р-2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6655C" w:rsidRPr="00FB0C55" w:rsidRDefault="00A6655C" w:rsidP="00A6655C">
            <w:pPr>
              <w:ind w:right="-65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Т-1</w:t>
            </w:r>
          </w:p>
        </w:tc>
        <w:tc>
          <w:tcPr>
            <w:tcW w:w="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6655C" w:rsidRPr="00FB0C55" w:rsidRDefault="00A6655C" w:rsidP="00A6655C">
            <w:pPr>
              <w:ind w:right="-65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ИКД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6655C" w:rsidRPr="00FB0C55" w:rsidRDefault="00A6655C" w:rsidP="00A6655C">
            <w:pPr>
              <w:ind w:right="-65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ВО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6655C" w:rsidRPr="00FB0C55" w:rsidRDefault="00A6655C" w:rsidP="00A6655C">
            <w:pPr>
              <w:ind w:right="-65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Л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6655C" w:rsidRPr="00FB0C55" w:rsidRDefault="00A6655C" w:rsidP="00A6655C">
            <w:pPr>
              <w:ind w:right="-108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СП-1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6655C" w:rsidRPr="00FB0C55" w:rsidRDefault="00A6655C" w:rsidP="00A6655C">
            <w:pPr>
              <w:ind w:right="-165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СП-2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6655C" w:rsidRPr="00FB0C55" w:rsidRDefault="00A6655C" w:rsidP="00A6655C">
            <w:pPr>
              <w:ind w:right="-65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С-1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6655C" w:rsidRPr="00FB0C55" w:rsidRDefault="00A6655C" w:rsidP="00A6655C">
            <w:pPr>
              <w:ind w:right="-65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С-2</w:t>
            </w:r>
          </w:p>
        </w:tc>
      </w:tr>
      <w:tr w:rsidR="00A6655C" w:rsidRPr="00FB0C55" w:rsidTr="00A6655C">
        <w:trPr>
          <w:trHeight w:val="272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2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3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</w:p>
        </w:tc>
      </w:tr>
      <w:tr w:rsidR="00A6655C" w:rsidRPr="00FB0C55" w:rsidTr="00A6655C">
        <w:trPr>
          <w:trHeight w:val="942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" w:name="sub_1010"/>
            <w:r w:rsidRPr="00FB0C55">
              <w:rPr>
                <w:sz w:val="16"/>
                <w:szCs w:val="16"/>
              </w:rPr>
              <w:t>Сельскохозяйственное использование</w:t>
            </w:r>
            <w:bookmarkEnd w:id="1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Ведение сельского хозяйства.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01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1.1 - 1.20</w:t>
              </w:r>
            </w:hyperlink>
            <w:r w:rsidRPr="00FB0C55">
              <w:rPr>
                <w:sz w:val="16"/>
                <w:szCs w:val="16"/>
              </w:rPr>
              <w:t>, в том числе размещение зданий и сооружений, используемых для хранения и переработки сельскохозяйственной продукции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1.0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6655C" w:rsidRPr="00FB0C55" w:rsidTr="00A6655C">
        <w:trPr>
          <w:trHeight w:val="847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Растениеводство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Осуществление хозяйственной деятельности, связанной с выращиванием сельскохозяйственных культур.</w:t>
            </w:r>
          </w:p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w:anchor="sub_1012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1.2 - 1.6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2" w:name="sub_1011"/>
            <w:r w:rsidRPr="00FB0C55">
              <w:rPr>
                <w:sz w:val="16"/>
                <w:szCs w:val="16"/>
              </w:rPr>
              <w:t>1.1</w:t>
            </w:r>
            <w:bookmarkEnd w:id="2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A6655C" w:rsidRPr="00FB0C55" w:rsidTr="00A6655C">
        <w:trPr>
          <w:trHeight w:val="857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Выращивание зерновых и иных сельскохозяйственных культур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Осуществление хозяйственной деятельности на сельскохозяйственных угодьях, связанной с производством зерновых, бобовых, кормовых, технических, масличных, эфиромасличных и иных сельскохозяйственных культур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3" w:name="sub_1012"/>
            <w:r w:rsidRPr="00FB0C55">
              <w:rPr>
                <w:sz w:val="16"/>
                <w:szCs w:val="16"/>
              </w:rPr>
              <w:t>1.2</w:t>
            </w:r>
            <w:bookmarkEnd w:id="3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A6655C" w:rsidRPr="00FB0C55" w:rsidTr="00A6655C">
        <w:trPr>
          <w:trHeight w:val="969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Овощеводство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Осуществление хозяйственной деятельности на сельскохозяйственных угодьях, связанной с производством картофеля, листовых, плодовых, луковичных и бахчевых сельскохозяйственных культур, в том числе с использованием теплиц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4" w:name="sub_1013"/>
            <w:r w:rsidRPr="00FB0C55">
              <w:rPr>
                <w:sz w:val="16"/>
                <w:szCs w:val="16"/>
              </w:rPr>
              <w:t>1.3</w:t>
            </w:r>
            <w:bookmarkEnd w:id="4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Выращивание тонизирующих, лекарственных, цветочных культур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Осуществление хозяйственной деятельности, в том числе на сельскохозяйственных угодьях, связанной с производством чая, лекарственных и цветочных культур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5" w:name="sub_1014"/>
            <w:r w:rsidRPr="00FB0C55">
              <w:rPr>
                <w:sz w:val="16"/>
                <w:szCs w:val="16"/>
              </w:rPr>
              <w:t>1.4</w:t>
            </w:r>
            <w:bookmarkEnd w:id="5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A6655C" w:rsidRPr="00FB0C55" w:rsidTr="00A6655C">
        <w:trPr>
          <w:trHeight w:val="852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Садоводство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Осуществление хозяйственной деятельности, в том числе на сельскохозяйственных угодьях, связанной с выращиванием многолетних плодовых и ягодных культур, винограда и иных многолетних культур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6" w:name="sub_1015"/>
            <w:r w:rsidRPr="00FB0C55">
              <w:rPr>
                <w:sz w:val="16"/>
                <w:szCs w:val="16"/>
              </w:rPr>
              <w:t>1.5</w:t>
            </w:r>
            <w:bookmarkEnd w:id="6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A6655C" w:rsidRPr="00FB0C55" w:rsidTr="00A6655C">
        <w:trPr>
          <w:trHeight w:val="503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7" w:name="sub_1151"/>
            <w:r w:rsidRPr="00FB0C55">
              <w:rPr>
                <w:sz w:val="16"/>
                <w:szCs w:val="16"/>
              </w:rPr>
              <w:t>Виноградарство</w:t>
            </w:r>
            <w:bookmarkEnd w:id="7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Выращивание льна и конопли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Осуществление хозяйственной деятельности, в том числе на сельскохозяйственных угодьях, связанной с выращиванием льна, конопли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8" w:name="sub_1016"/>
            <w:r w:rsidRPr="00FB0C55">
              <w:rPr>
                <w:sz w:val="16"/>
                <w:szCs w:val="16"/>
              </w:rPr>
              <w:t>1.6</w:t>
            </w:r>
            <w:bookmarkEnd w:id="8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rPr>
          <w:trHeight w:val="2029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Животноводство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Осуществление хозяйственной деятельности, связанной с производством продукции животноводства, в том числе сенокошение, выпас сельскохозяйственных животных, разведение племенных животных, производство и использование племенной продукции (материала), размещение зданий, сооружений, используемых для содержания и разведения сельскохозяйственных животных, производства, хранения и первичной переработки сельскохозяйственной продукции.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018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1.8 - 1.11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115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1.15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119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1.19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120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1.20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9" w:name="sub_1017"/>
            <w:r w:rsidRPr="00FB0C55">
              <w:rPr>
                <w:sz w:val="16"/>
                <w:szCs w:val="16"/>
              </w:rPr>
              <w:t>1.7</w:t>
            </w:r>
            <w:bookmarkEnd w:id="9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rPr>
          <w:trHeight w:val="1829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Скотоводство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Осуществление хозяйственной деятельности, в том числе на сельскохозяйственных угодьях, связанной с разведением сельскохозяйственных животных (крупного рогатого скота, овец, коз, лошадей, верблюдов, оленей);</w:t>
            </w:r>
          </w:p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сенокошение, выпас сельскохозяйственных животных, производство кормов, размещение зданий, сооружений, используемых для содержания и разведения сельскохозяйственных животных;</w:t>
            </w:r>
          </w:p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0" w:name="sub_1018"/>
            <w:r w:rsidRPr="00FB0C55">
              <w:rPr>
                <w:sz w:val="16"/>
                <w:szCs w:val="16"/>
              </w:rPr>
              <w:t>1.8</w:t>
            </w:r>
            <w:bookmarkEnd w:id="10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rPr>
          <w:trHeight w:val="1498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Звероводство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Осуществление хозяйственной деятельности, связанной с разведением в неволе ценных пушных зверей;</w:t>
            </w:r>
          </w:p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зданий, сооружений, используемых для содержания и разведения животных, производства, хранения и первичной переработки продукции;</w:t>
            </w:r>
          </w:p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1" w:name="sub_1019"/>
            <w:r w:rsidRPr="00FB0C55">
              <w:rPr>
                <w:sz w:val="16"/>
                <w:szCs w:val="16"/>
              </w:rPr>
              <w:t>1.9</w:t>
            </w:r>
            <w:bookmarkEnd w:id="11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rPr>
          <w:trHeight w:val="1548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Птицеводство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Осуществление хозяйственной деятельности, связанной с разведением домашних пород птиц, в том числе водоплавающих;</w:t>
            </w:r>
          </w:p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зданий, сооружений, используемых для содержания и разведения животных, производства, хранения и первичной переработки продукции птицеводства;</w:t>
            </w:r>
          </w:p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разведение племенных животных,</w:t>
            </w:r>
          </w:p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производство и использование племенной продукции (материала)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2" w:name="sub_1110"/>
            <w:r w:rsidRPr="00FB0C55">
              <w:rPr>
                <w:sz w:val="16"/>
                <w:szCs w:val="16"/>
              </w:rPr>
              <w:t>1.10</w:t>
            </w:r>
            <w:bookmarkEnd w:id="12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rPr>
          <w:trHeight w:val="1542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Свиноводство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Осуществление хозяйственной деятельности, связанной с разведением свиней;</w:t>
            </w:r>
          </w:p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зданий, сооружений, используемых для содержания и разведения животных, производства, хранения и первичной переработки продукции;</w:t>
            </w:r>
          </w:p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3" w:name="sub_1111"/>
            <w:r w:rsidRPr="00FB0C55">
              <w:rPr>
                <w:sz w:val="16"/>
                <w:szCs w:val="16"/>
              </w:rPr>
              <w:t>1.11</w:t>
            </w:r>
            <w:bookmarkEnd w:id="13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rPr>
          <w:trHeight w:val="1412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Пчеловодство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Осуществление хозяйственной деятельности, в том числе на сельскохозяйственных угодьях, по разведению, содержанию и использованию пчел и иных полезных насекомых;</w:t>
            </w:r>
          </w:p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ульев, иных объектов и оборудования, необходимого для пчеловодства и разведениях иных полезных насекомых;</w:t>
            </w:r>
          </w:p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сооружений, используемых для хранения и первичной переработки продукции пчеловодства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4" w:name="sub_1112"/>
            <w:r w:rsidRPr="00FB0C55">
              <w:rPr>
                <w:sz w:val="16"/>
                <w:szCs w:val="16"/>
              </w:rPr>
              <w:t>1.12</w:t>
            </w:r>
            <w:bookmarkEnd w:id="14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A6655C" w:rsidRPr="00FB0C55" w:rsidTr="00A6655C">
        <w:trPr>
          <w:trHeight w:val="426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Рыбоводство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Осуществление хозяйственной деятельности, связанной с разведением и (или) содержанием, выращиванием объектов рыбоводства (</w:t>
            </w:r>
            <w:proofErr w:type="spellStart"/>
            <w:r w:rsidRPr="00FB0C55">
              <w:rPr>
                <w:sz w:val="16"/>
                <w:szCs w:val="16"/>
              </w:rPr>
              <w:t>аквакультуры</w:t>
            </w:r>
            <w:proofErr w:type="spellEnd"/>
            <w:r w:rsidRPr="00FB0C55">
              <w:rPr>
                <w:sz w:val="16"/>
                <w:szCs w:val="16"/>
              </w:rPr>
              <w:t>); размещение зданий, сооружений, оборудования, необходимых для осуществления рыбоводства (</w:t>
            </w:r>
            <w:proofErr w:type="spellStart"/>
            <w:r w:rsidRPr="00FB0C55">
              <w:rPr>
                <w:sz w:val="16"/>
                <w:szCs w:val="16"/>
              </w:rPr>
              <w:t>аквакультуры</w:t>
            </w:r>
            <w:proofErr w:type="spellEnd"/>
            <w:r w:rsidRPr="00FB0C55">
              <w:rPr>
                <w:sz w:val="16"/>
                <w:szCs w:val="16"/>
              </w:rPr>
              <w:t>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5" w:name="sub_1113"/>
            <w:r w:rsidRPr="00FB0C55">
              <w:rPr>
                <w:sz w:val="16"/>
                <w:szCs w:val="16"/>
              </w:rPr>
              <w:t>1.13</w:t>
            </w:r>
            <w:bookmarkEnd w:id="15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A6655C" w:rsidRPr="00FB0C55" w:rsidTr="00A6655C">
        <w:trPr>
          <w:trHeight w:val="893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Научное обеспечение сельского хозяйства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Осуществление научной и селекционной работы, ведения сельского хозяйства для получения ценных с научной точки зрения образцов растительного и животного мира;</w:t>
            </w:r>
          </w:p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коллекций генетических ресурсов растений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6" w:name="sub_1114"/>
            <w:r w:rsidRPr="00FB0C55">
              <w:rPr>
                <w:sz w:val="16"/>
                <w:szCs w:val="16"/>
              </w:rPr>
              <w:t>1.14</w:t>
            </w:r>
            <w:bookmarkEnd w:id="16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Хранение и переработка сельскохозяйственной продукции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зданий, сооружений, используемых для производства, хранения, первичной и глубокой переработки сельскохозяйственной продукции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7" w:name="sub_1115"/>
            <w:r w:rsidRPr="00FB0C55">
              <w:rPr>
                <w:sz w:val="16"/>
                <w:szCs w:val="16"/>
              </w:rPr>
              <w:t>1.15</w:t>
            </w:r>
            <w:bookmarkEnd w:id="17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A6655C" w:rsidRPr="00FB0C55" w:rsidTr="00A6655C">
        <w:trPr>
          <w:trHeight w:val="687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Ведение личного подсобного хозяйства на полевых участках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Производство сельскохозяйственной продукции без права возведения объектов капитального строительства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8" w:name="sub_1116"/>
            <w:r w:rsidRPr="00FB0C55">
              <w:rPr>
                <w:sz w:val="16"/>
                <w:szCs w:val="16"/>
              </w:rPr>
              <w:t>1.16</w:t>
            </w:r>
            <w:bookmarkEnd w:id="18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A6655C" w:rsidRPr="00FB0C55" w:rsidTr="00A6655C">
        <w:trPr>
          <w:trHeight w:val="1111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Питомники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Выращивание и реализация подроста деревьев и кустарников, используемых в сельском хозяйстве, а также иных сельскохозяйственных культур для получения рассады и семян;</w:t>
            </w:r>
          </w:p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сооружений, необходимых для указанных видов сельскохозяйственного производства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9" w:name="sub_1117"/>
            <w:r w:rsidRPr="00FB0C55">
              <w:rPr>
                <w:sz w:val="16"/>
                <w:szCs w:val="16"/>
              </w:rPr>
              <w:t>1.17</w:t>
            </w:r>
            <w:bookmarkEnd w:id="19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A6655C" w:rsidRPr="00FB0C55" w:rsidTr="00A6655C">
        <w:trPr>
          <w:trHeight w:val="1035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Обеспечение сельскохозяйственного производства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машинно-транспортных и ремонтных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20" w:name="sub_1118"/>
            <w:r w:rsidRPr="00FB0C55">
              <w:rPr>
                <w:sz w:val="16"/>
                <w:szCs w:val="16"/>
              </w:rPr>
              <w:t>1.18</w:t>
            </w:r>
            <w:bookmarkEnd w:id="20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A6655C" w:rsidRPr="00FB0C55" w:rsidTr="00A6655C">
        <w:trPr>
          <w:trHeight w:val="577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Сенокошение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Кошение трав, сбор и заготовка сена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21" w:name="sub_1119"/>
            <w:r w:rsidRPr="00FB0C55">
              <w:rPr>
                <w:sz w:val="16"/>
                <w:szCs w:val="16"/>
              </w:rPr>
              <w:t>1.19</w:t>
            </w:r>
            <w:bookmarkEnd w:id="21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A6655C" w:rsidRPr="00FB0C55" w:rsidTr="00A6655C">
        <w:trPr>
          <w:trHeight w:val="829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Выпас сельскохозяйственных животных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Выпас сельскохозяйственных животных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22" w:name="sub_1120"/>
            <w:r w:rsidRPr="00FB0C55">
              <w:rPr>
                <w:sz w:val="16"/>
                <w:szCs w:val="16"/>
              </w:rPr>
              <w:t>1.20</w:t>
            </w:r>
            <w:bookmarkEnd w:id="22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A6655C" w:rsidRPr="00FB0C55" w:rsidTr="00A6655C">
        <w:trPr>
          <w:trHeight w:val="555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6655C" w:rsidRPr="00FB0C55" w:rsidRDefault="00A6655C" w:rsidP="00A6655C">
            <w:pPr>
              <w:tabs>
                <w:tab w:val="left" w:pos="476"/>
              </w:tabs>
              <w:ind w:right="-177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Ж</w:t>
            </w:r>
            <w:proofErr w:type="gramStart"/>
            <w:r w:rsidRPr="00FB0C55">
              <w:rPr>
                <w:b/>
                <w:sz w:val="18"/>
                <w:szCs w:val="18"/>
              </w:rPr>
              <w:t>1</w:t>
            </w:r>
            <w:proofErr w:type="gramEnd"/>
            <w:r w:rsidRPr="00FB0C55">
              <w:rPr>
                <w:b/>
                <w:sz w:val="18"/>
                <w:szCs w:val="18"/>
              </w:rPr>
              <w:t>, Ж2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6655C" w:rsidRPr="00FB0C55" w:rsidRDefault="00A6655C" w:rsidP="00A6655C">
            <w:pPr>
              <w:ind w:right="-86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ОД</w:t>
            </w:r>
            <w:proofErr w:type="gramStart"/>
            <w:r w:rsidRPr="00FB0C55">
              <w:rPr>
                <w:b/>
                <w:sz w:val="18"/>
                <w:szCs w:val="18"/>
              </w:rPr>
              <w:t>1</w:t>
            </w:r>
            <w:proofErr w:type="gramEnd"/>
            <w:r w:rsidRPr="00FB0C55">
              <w:rPr>
                <w:b/>
                <w:sz w:val="18"/>
                <w:szCs w:val="18"/>
              </w:rPr>
              <w:t xml:space="preserve"> ОД2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П</w:t>
            </w:r>
            <w:proofErr w:type="gramStart"/>
            <w:r w:rsidRPr="00FB0C55">
              <w:rPr>
                <w:b/>
                <w:sz w:val="18"/>
                <w:szCs w:val="18"/>
              </w:rPr>
              <w:t>1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К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Р-1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Р-2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Т-1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ind w:right="-113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ИКД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ВО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Л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ind w:right="-138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СП-1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ind w:right="-47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СП-2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С</w:t>
            </w:r>
            <w:proofErr w:type="gramStart"/>
            <w:r w:rsidRPr="00FB0C55">
              <w:rPr>
                <w:b/>
                <w:sz w:val="18"/>
                <w:szCs w:val="18"/>
              </w:rPr>
              <w:t>1</w:t>
            </w:r>
            <w:proofErr w:type="gramEnd"/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С</w:t>
            </w:r>
            <w:proofErr w:type="gramStart"/>
            <w:r w:rsidRPr="00FB0C55">
              <w:rPr>
                <w:b/>
                <w:sz w:val="18"/>
                <w:szCs w:val="18"/>
              </w:rPr>
              <w:t>2</w:t>
            </w:r>
            <w:proofErr w:type="gramEnd"/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23" w:name="sub_1020"/>
            <w:r w:rsidRPr="00FB0C55">
              <w:rPr>
                <w:sz w:val="16"/>
                <w:szCs w:val="16"/>
              </w:rPr>
              <w:t>Жилая застройка</w:t>
            </w:r>
            <w:bookmarkEnd w:id="23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жилых домов различного вида.</w:t>
            </w:r>
          </w:p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w:anchor="sub_102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2.1 - 2.3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025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2.5 - 2.7.1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2.0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Для индивидуального жилищного строительства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      </w:r>
          </w:p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выращивание сельскохозяйственных культур;</w:t>
            </w:r>
          </w:p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гаражей для собственных нужд и хозяйственных построек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24" w:name="sub_1021"/>
            <w:r w:rsidRPr="00FB0C55">
              <w:rPr>
                <w:sz w:val="16"/>
                <w:szCs w:val="16"/>
              </w:rPr>
              <w:t>2.1</w:t>
            </w:r>
            <w:bookmarkEnd w:id="24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Малоэтажная многоквартирная жилая застройка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малоэтажных многоквартирных домов (многоквартирные дома высотой до 4 этажей, включая </w:t>
            </w:r>
            <w:proofErr w:type="gramStart"/>
            <w:r w:rsidRPr="00FB0C55">
              <w:rPr>
                <w:sz w:val="16"/>
                <w:szCs w:val="16"/>
              </w:rPr>
              <w:t>мансардный</w:t>
            </w:r>
            <w:proofErr w:type="gramEnd"/>
            <w:r w:rsidRPr="00FB0C55">
              <w:rPr>
                <w:sz w:val="16"/>
                <w:szCs w:val="16"/>
              </w:rPr>
              <w:t>);</w:t>
            </w:r>
          </w:p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25" w:name="sub_1211"/>
            <w:r w:rsidRPr="00FB0C55">
              <w:rPr>
                <w:sz w:val="16"/>
                <w:szCs w:val="16"/>
              </w:rPr>
              <w:t>2.1.1</w:t>
            </w:r>
            <w:bookmarkEnd w:id="25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rPr>
          <w:trHeight w:val="1136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Для ведения личного подсобного хозяйства (приусадебный земельный участок)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жилого дома, указанного в описании вида разрешенного использования с </w:t>
            </w:r>
            <w:hyperlink w:anchor="sub_102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кодом 2.1</w:t>
              </w:r>
            </w:hyperlink>
            <w:r w:rsidRPr="00FB0C55">
              <w:rPr>
                <w:sz w:val="16"/>
                <w:szCs w:val="16"/>
              </w:rPr>
              <w:t>;</w:t>
            </w:r>
          </w:p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производство сельскохозяйственной продукции;</w:t>
            </w:r>
          </w:p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гаража и иных вспомогательных сооружений;</w:t>
            </w:r>
          </w:p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содержание сельскохозяйственных животных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26" w:name="sub_1022"/>
            <w:r w:rsidRPr="00FB0C55">
              <w:rPr>
                <w:sz w:val="16"/>
                <w:szCs w:val="16"/>
              </w:rPr>
              <w:t>2.2</w:t>
            </w:r>
            <w:bookmarkEnd w:id="26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Блокированная жилая застройка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>Размещение жилого дома, блокированного с другим жилым домом (другими жилыми домами) в одном ряду общей боковой стеной (общими боковыми стенами) без проемов и имеющего отдельный выход на земельный участок; разведение декоративных и плодовых деревьев, овощных и ягодных культур; размещение гаражей для собственных нужд и иных вспомогательных сооружений; обустройство спортивных и детских площадок, площадок для отдыха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27" w:name="sub_1023"/>
            <w:r w:rsidRPr="00FB0C55">
              <w:rPr>
                <w:sz w:val="16"/>
                <w:szCs w:val="16"/>
              </w:rPr>
              <w:t>2.3</w:t>
            </w:r>
            <w:bookmarkEnd w:id="27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Передвижное жилье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сооружений, пригодных </w:t>
            </w:r>
            <w:proofErr w:type="gramStart"/>
            <w:r w:rsidRPr="00FB0C55">
              <w:rPr>
                <w:sz w:val="16"/>
                <w:szCs w:val="16"/>
              </w:rPr>
              <w:t>к</w:t>
            </w:r>
            <w:proofErr w:type="gramEnd"/>
          </w:p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использованию в качестве жилья (палаточные городки, кемпинги, жилые вагончики, жилые прицепы), в том числе с возможностью подключения названных объектов к инженерным сетям, находящимся на земельном участке или на земельных участках, имеющих инженерные сооружения, предназначенных для общего пользования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28" w:name="sub_1024"/>
            <w:r w:rsidRPr="00FB0C55">
              <w:rPr>
                <w:sz w:val="16"/>
                <w:szCs w:val="16"/>
              </w:rPr>
              <w:t>2.4</w:t>
            </w:r>
            <w:bookmarkEnd w:id="28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proofErr w:type="spellStart"/>
            <w:r w:rsidRPr="00FB0C55">
              <w:rPr>
                <w:sz w:val="16"/>
                <w:szCs w:val="16"/>
              </w:rPr>
              <w:t>Среднеэтажная</w:t>
            </w:r>
            <w:proofErr w:type="spellEnd"/>
            <w:r w:rsidRPr="00FB0C55">
              <w:rPr>
                <w:sz w:val="16"/>
                <w:szCs w:val="16"/>
              </w:rPr>
              <w:t xml:space="preserve"> жилая застройка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многоквартирных домов этажностью не выше восьми этажей;</w:t>
            </w:r>
          </w:p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благоустройство и озеленение;</w:t>
            </w:r>
          </w:p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подземных гаражей и автостоянок;</w:t>
            </w:r>
          </w:p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обустройство спортивных и детских площадок, площадок для отдыха;</w:t>
            </w:r>
          </w:p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обслуживания жилой застройки во встроенных, пристроенных и встроенно-пристроенных помещениях многоквартирного дома, если общая площадь таких помещений в многоквартирном доме не составляет более 20% общей площади помещений дома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29" w:name="sub_1025"/>
            <w:r w:rsidRPr="00FB0C55">
              <w:rPr>
                <w:sz w:val="16"/>
                <w:szCs w:val="16"/>
              </w:rPr>
              <w:t>2.5</w:t>
            </w:r>
            <w:bookmarkEnd w:id="29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Многоэтажная жилая застройка (высотная застройка)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многоквартирных домов этажностью девять этажей и выше;</w:t>
            </w:r>
          </w:p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благоустройство и озеленение придомовых территорий;</w:t>
            </w:r>
          </w:p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обустройство спортивных и детских площадок, хозяйственных площадок и площадок для отдыха;</w:t>
            </w:r>
          </w:p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подземных гаражей и автостоянок; размещение объектов обслуживания жилой застройки во встроенных, пристроенных и встроенно-</w:t>
            </w:r>
            <w:r w:rsidRPr="00FB0C55">
              <w:rPr>
                <w:sz w:val="16"/>
                <w:szCs w:val="16"/>
              </w:rPr>
              <w:lastRenderedPageBreak/>
              <w:t>пристроенных помещениях многоквартирного дома в отдельных помещениях дома, если площадь таких помещений в многоквартирном доме не составляет более 15% от общей площади дома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30" w:name="sub_1026"/>
            <w:r w:rsidRPr="00FB0C55">
              <w:rPr>
                <w:sz w:val="16"/>
                <w:szCs w:val="16"/>
              </w:rPr>
              <w:lastRenderedPageBreak/>
              <w:t>2.6</w:t>
            </w:r>
            <w:bookmarkEnd w:id="30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Обслуживание жилой застройки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 xml:space="preserve">Размещение объектов капитального строительства, размещение которых предусмотрено видами разрешенного использования с </w:t>
            </w:r>
            <w:hyperlink w:anchor="sub_103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3.1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032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3.2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033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3.3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034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3.4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34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3.4.1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35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3.5.1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036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3.6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037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3.7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310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3.10.1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04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4.1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043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4.3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044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4.4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046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4.6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512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5.1.2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513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5.1.3</w:t>
              </w:r>
            </w:hyperlink>
            <w:r w:rsidRPr="00FB0C55">
              <w:rPr>
                <w:sz w:val="16"/>
                <w:szCs w:val="16"/>
              </w:rPr>
              <w:t>, если их размещение необходимо для обслуживания жилой застройки, а также связано с проживанием граждан, не причиняет вреда окружающей среде и санитарному благополучию, не нарушает права жителей, не требует установления санитарной зоны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31" w:name="sub_1027"/>
            <w:r w:rsidRPr="00FB0C55">
              <w:rPr>
                <w:sz w:val="16"/>
                <w:szCs w:val="16"/>
              </w:rPr>
              <w:t>2.7</w:t>
            </w:r>
            <w:bookmarkEnd w:id="31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proofErr w:type="gramStart"/>
            <w:r w:rsidRPr="00FB0C55">
              <w:rPr>
                <w:b/>
                <w:sz w:val="24"/>
                <w:szCs w:val="24"/>
                <w:highlight w:val="yellow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Хранение автотранспорта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FB0C55">
              <w:rPr>
                <w:sz w:val="16"/>
                <w:szCs w:val="16"/>
              </w:rPr>
              <w:t>машино</w:t>
            </w:r>
            <w:proofErr w:type="spellEnd"/>
            <w:r w:rsidRPr="00FB0C55">
              <w:rPr>
                <w:sz w:val="16"/>
                <w:szCs w:val="16"/>
              </w:rPr>
              <w:t xml:space="preserve">-места, за исключением гаражей, размещение которых предусмотрено содержанием видов разрешенного использования с </w:t>
            </w:r>
            <w:hyperlink w:anchor="sub_1272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2.7.2</w:t>
              </w:r>
            </w:hyperlink>
            <w:r w:rsidRPr="00FB0C55">
              <w:rPr>
                <w:sz w:val="16"/>
                <w:szCs w:val="16"/>
              </w:rPr>
              <w:t>, 4.9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32" w:name="sub_1271"/>
            <w:r w:rsidRPr="00FB0C55">
              <w:rPr>
                <w:sz w:val="16"/>
                <w:szCs w:val="16"/>
              </w:rPr>
              <w:t>2.7.1</w:t>
            </w:r>
            <w:bookmarkEnd w:id="32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33" w:name="sub_1272"/>
            <w:r w:rsidRPr="00FB0C55">
              <w:rPr>
                <w:sz w:val="16"/>
                <w:szCs w:val="16"/>
              </w:rPr>
              <w:t>Размещение гаражей для собственных нужд</w:t>
            </w:r>
            <w:bookmarkEnd w:id="33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для собственных нужд отдельно стоящих гаражей и (или) гаражей, блокированных общими стенами с другими гаражами в одном ряду, имеющих общие с ними крышу, фундамент и коммуникации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2.7.2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proofErr w:type="gramStart"/>
            <w:r w:rsidRPr="00FB0C55">
              <w:rPr>
                <w:b/>
                <w:sz w:val="24"/>
                <w:szCs w:val="24"/>
                <w:highlight w:val="yellow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rPr>
          <w:trHeight w:val="457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ind w:right="-179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Ж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  <w:r w:rsidRPr="00FB0C55">
              <w:rPr>
                <w:b/>
                <w:sz w:val="20"/>
                <w:szCs w:val="20"/>
              </w:rPr>
              <w:t>, Ж2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ind w:right="-97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 xml:space="preserve"> ОД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  <w:r w:rsidRPr="00FB0C55">
              <w:rPr>
                <w:b/>
                <w:sz w:val="20"/>
                <w:szCs w:val="20"/>
              </w:rPr>
              <w:t>, ОД2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П</w:t>
            </w:r>
            <w:proofErr w:type="gramStart"/>
            <w:r w:rsidRPr="00FB0C55">
              <w:rPr>
                <w:b/>
                <w:sz w:val="18"/>
                <w:szCs w:val="18"/>
              </w:rPr>
              <w:t>1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FB0C55">
              <w:rPr>
                <w:b/>
                <w:sz w:val="18"/>
                <w:szCs w:val="18"/>
                <w:highlight w:val="yellow"/>
              </w:rPr>
              <w:t>К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FB0C55">
              <w:rPr>
                <w:b/>
                <w:sz w:val="18"/>
                <w:szCs w:val="18"/>
                <w:highlight w:val="yellow"/>
              </w:rPr>
              <w:t>Р-1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Р-2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Т-1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ind w:right="-113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ИКД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ВО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Л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ind w:right="-70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СП</w:t>
            </w:r>
            <w:proofErr w:type="gramStart"/>
            <w:r w:rsidRPr="00FB0C55">
              <w:rPr>
                <w:b/>
                <w:sz w:val="18"/>
                <w:szCs w:val="18"/>
              </w:rPr>
              <w:t>1</w:t>
            </w:r>
            <w:proofErr w:type="gramEnd"/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ind w:right="-130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СП</w:t>
            </w:r>
            <w:proofErr w:type="gramStart"/>
            <w:r w:rsidRPr="00FB0C55">
              <w:rPr>
                <w:b/>
                <w:sz w:val="18"/>
                <w:szCs w:val="18"/>
              </w:rPr>
              <w:t>2</w:t>
            </w:r>
            <w:proofErr w:type="gramEnd"/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С</w:t>
            </w:r>
            <w:proofErr w:type="gramStart"/>
            <w:r w:rsidRPr="00FB0C55">
              <w:rPr>
                <w:b/>
                <w:sz w:val="18"/>
                <w:szCs w:val="18"/>
              </w:rPr>
              <w:t>1</w:t>
            </w:r>
            <w:proofErr w:type="gramEnd"/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С</w:t>
            </w:r>
            <w:proofErr w:type="gramStart"/>
            <w:r w:rsidRPr="00FB0C55">
              <w:rPr>
                <w:b/>
                <w:sz w:val="18"/>
                <w:szCs w:val="18"/>
              </w:rPr>
              <w:t>2</w:t>
            </w:r>
            <w:proofErr w:type="gramEnd"/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34" w:name="sub_1030"/>
            <w:r w:rsidRPr="00FB0C55">
              <w:rPr>
                <w:sz w:val="16"/>
                <w:szCs w:val="16"/>
              </w:rPr>
              <w:t>Общественное использование объектов капитального строительства</w:t>
            </w:r>
            <w:bookmarkEnd w:id="34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объектов капитального строительства в целях обеспечения удовлетворения бытовых, социальных и духовных потребностей человека.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03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3.1 - 3.10.2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3.0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31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3.1.1 - 3.1.2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35" w:name="sub_1031"/>
            <w:r w:rsidRPr="00FB0C55">
              <w:rPr>
                <w:sz w:val="16"/>
                <w:szCs w:val="16"/>
              </w:rPr>
              <w:t>3.1</w:t>
            </w:r>
            <w:bookmarkEnd w:id="35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proofErr w:type="gramStart"/>
            <w:r w:rsidRPr="00FB0C55">
              <w:rPr>
                <w:b/>
                <w:sz w:val="24"/>
                <w:szCs w:val="24"/>
                <w:highlight w:val="yellow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</w:tr>
      <w:tr w:rsidR="00A6655C" w:rsidRPr="00FB0C55" w:rsidTr="00A6655C">
        <w:trPr>
          <w:trHeight w:val="1582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Предоставление коммунальных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36" w:name="sub_1311"/>
            <w:r w:rsidRPr="00FB0C55">
              <w:rPr>
                <w:sz w:val="16"/>
                <w:szCs w:val="16"/>
              </w:rPr>
              <w:t>3.1.1</w:t>
            </w:r>
            <w:bookmarkEnd w:id="36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proofErr w:type="gramStart"/>
            <w:r w:rsidRPr="00FB0C55">
              <w:rPr>
                <w:b/>
                <w:sz w:val="24"/>
                <w:szCs w:val="24"/>
                <w:highlight w:val="yellow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37" w:name="sub_1312"/>
            <w:r w:rsidRPr="00FB0C55">
              <w:rPr>
                <w:sz w:val="16"/>
                <w:szCs w:val="16"/>
              </w:rPr>
              <w:t>3.1.2</w:t>
            </w:r>
            <w:bookmarkEnd w:id="37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proofErr w:type="gramStart"/>
            <w:r w:rsidRPr="00FB0C55">
              <w:rPr>
                <w:b/>
                <w:sz w:val="24"/>
                <w:szCs w:val="24"/>
                <w:highlight w:val="yellow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rPr>
          <w:trHeight w:val="852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Социальное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зданий, предназначенных для оказания гражданам социальной помощи.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32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3.2.1 - 3.2.4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38" w:name="sub_1032"/>
            <w:r w:rsidRPr="00FB0C55">
              <w:rPr>
                <w:sz w:val="16"/>
                <w:szCs w:val="16"/>
              </w:rPr>
              <w:t>3.2</w:t>
            </w:r>
            <w:bookmarkEnd w:id="38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Дома социального обслуживания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зданий, предназначенных для размещения домов престарелых, домов ребенка, детских домов, пунктов ночлега для бездомных граждан;</w:t>
            </w:r>
          </w:p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39" w:name="sub_1321"/>
            <w:r w:rsidRPr="00FB0C55">
              <w:rPr>
                <w:sz w:val="16"/>
                <w:szCs w:val="16"/>
              </w:rPr>
              <w:t>3.2.1</w:t>
            </w:r>
            <w:bookmarkEnd w:id="39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Оказание социальной помощи </w:t>
            </w:r>
            <w:r w:rsidRPr="00FB0C55">
              <w:rPr>
                <w:b/>
                <w:i/>
                <w:sz w:val="16"/>
                <w:szCs w:val="16"/>
              </w:rPr>
              <w:t>населению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</w:t>
            </w:r>
            <w:proofErr w:type="gramStart"/>
            <w:r w:rsidRPr="00FB0C55">
              <w:rPr>
                <w:sz w:val="16"/>
                <w:szCs w:val="16"/>
              </w:rPr>
              <w:t>для</w:t>
            </w:r>
            <w:proofErr w:type="gramEnd"/>
          </w:p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размещения общественных некоммерческих организаций: некоммерческих фондов, благотворительных организаций, клубов по интересам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40" w:name="sub_1322"/>
            <w:r w:rsidRPr="00FB0C55">
              <w:rPr>
                <w:sz w:val="16"/>
                <w:szCs w:val="16"/>
              </w:rPr>
              <w:t>3.2.2</w:t>
            </w:r>
            <w:bookmarkEnd w:id="40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Оказание услуг связи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41" w:name="sub_1323"/>
            <w:r w:rsidRPr="00FB0C55">
              <w:rPr>
                <w:sz w:val="16"/>
                <w:szCs w:val="16"/>
              </w:rPr>
              <w:t>3.2.3</w:t>
            </w:r>
            <w:bookmarkEnd w:id="41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Общежития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</w:t>
            </w:r>
            <w:hyperlink w:anchor="sub_1047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кодом 4.7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42" w:name="sub_1324"/>
            <w:r w:rsidRPr="00FB0C55">
              <w:rPr>
                <w:sz w:val="16"/>
                <w:szCs w:val="16"/>
              </w:rPr>
              <w:t>3.2.4</w:t>
            </w:r>
            <w:bookmarkEnd w:id="42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Бытовое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объектов </w:t>
            </w:r>
            <w:proofErr w:type="gramStart"/>
            <w:r w:rsidRPr="00FB0C55">
              <w:rPr>
                <w:sz w:val="16"/>
                <w:szCs w:val="16"/>
              </w:rPr>
              <w:t>капитального</w:t>
            </w:r>
            <w:proofErr w:type="gramEnd"/>
          </w:p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>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43" w:name="sub_1033"/>
            <w:r w:rsidRPr="00FB0C55">
              <w:rPr>
                <w:sz w:val="16"/>
                <w:szCs w:val="16"/>
              </w:rPr>
              <w:t>3.3</w:t>
            </w:r>
            <w:bookmarkEnd w:id="43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Здравоохранение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объектов капитального строительства, предназначенных для оказания гражданам медицинской помощи. Содержание данного вида разрешенного использования включает в себя содержание видов </w:t>
            </w:r>
            <w:r w:rsidRPr="00FB0C55">
              <w:rPr>
                <w:sz w:val="16"/>
                <w:szCs w:val="16"/>
              </w:rPr>
              <w:lastRenderedPageBreak/>
              <w:t xml:space="preserve">разрешенного использования с </w:t>
            </w:r>
            <w:hyperlink w:anchor="sub_134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3.4.1 - 3.4.2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44" w:name="sub_1034"/>
            <w:r w:rsidRPr="00FB0C55">
              <w:rPr>
                <w:sz w:val="16"/>
                <w:szCs w:val="16"/>
              </w:rPr>
              <w:lastRenderedPageBreak/>
              <w:t>3.4</w:t>
            </w:r>
            <w:bookmarkEnd w:id="44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  <w:highlight w:val="yellow"/>
              </w:rPr>
            </w:pPr>
            <w:r w:rsidRPr="00FB0C55">
              <w:rPr>
                <w:sz w:val="16"/>
                <w:szCs w:val="16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Амбулаторно-поликлиническое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45" w:name="sub_1341"/>
            <w:r w:rsidRPr="00FB0C55">
              <w:rPr>
                <w:sz w:val="16"/>
                <w:szCs w:val="16"/>
              </w:rPr>
              <w:t>3.4.1</w:t>
            </w:r>
            <w:bookmarkEnd w:id="45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  <w:highlight w:val="yellow"/>
              </w:rPr>
            </w:pPr>
            <w:r w:rsidRPr="00FB0C55">
              <w:rPr>
                <w:sz w:val="16"/>
                <w:szCs w:val="16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Стационарное медицинское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</w:t>
            </w:r>
          </w:p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станций скорой помощи; размещение площадок санитарной авиации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46" w:name="sub_1342"/>
            <w:r w:rsidRPr="00FB0C55">
              <w:rPr>
                <w:sz w:val="16"/>
                <w:szCs w:val="16"/>
              </w:rPr>
              <w:t>3.4.2</w:t>
            </w:r>
            <w:bookmarkEnd w:id="46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  <w:highlight w:val="yellow"/>
              </w:rPr>
            </w:pPr>
            <w:r w:rsidRPr="00FB0C55">
              <w:rPr>
                <w:sz w:val="16"/>
                <w:szCs w:val="16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Медицинские организации особого назначения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объектов капитального строительства для размещения медицинских организаций, осуществляющих проведение судебно-медицинской и </w:t>
            </w:r>
            <w:proofErr w:type="gramStart"/>
            <w:r w:rsidRPr="00FB0C55">
              <w:rPr>
                <w:sz w:val="16"/>
                <w:szCs w:val="16"/>
              </w:rPr>
              <w:t>патолого-анатомической</w:t>
            </w:r>
            <w:proofErr w:type="gramEnd"/>
            <w:r w:rsidRPr="00FB0C55">
              <w:rPr>
                <w:sz w:val="16"/>
                <w:szCs w:val="16"/>
              </w:rPr>
              <w:t xml:space="preserve"> экспертизы (морги)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47" w:name="sub_1343"/>
            <w:r w:rsidRPr="00FB0C55">
              <w:rPr>
                <w:sz w:val="16"/>
                <w:szCs w:val="16"/>
              </w:rPr>
              <w:t>3.4.3</w:t>
            </w:r>
            <w:bookmarkEnd w:id="47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  <w:highlight w:val="yellow"/>
              </w:rPr>
            </w:pPr>
            <w:r w:rsidRPr="00FB0C55">
              <w:rPr>
                <w:sz w:val="16"/>
                <w:szCs w:val="16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rPr>
          <w:trHeight w:val="710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ind w:right="-64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Ж-1, Ж-2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ind w:right="-64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ОД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  <w:r w:rsidRPr="00FB0C55">
              <w:rPr>
                <w:b/>
                <w:sz w:val="20"/>
                <w:szCs w:val="20"/>
              </w:rPr>
              <w:t>,</w:t>
            </w:r>
          </w:p>
          <w:p w:rsidR="00A6655C" w:rsidRPr="00FB0C55" w:rsidRDefault="00A6655C" w:rsidP="00A6655C">
            <w:pPr>
              <w:ind w:right="-64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ОД</w:t>
            </w:r>
            <w:proofErr w:type="gramStart"/>
            <w:r w:rsidRPr="00FB0C55">
              <w:rPr>
                <w:b/>
                <w:sz w:val="20"/>
                <w:szCs w:val="20"/>
              </w:rPr>
              <w:t>2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ind w:right="-182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П-1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К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ind w:right="-158"/>
              <w:jc w:val="center"/>
              <w:rPr>
                <w:b/>
                <w:sz w:val="20"/>
                <w:szCs w:val="20"/>
                <w:highlight w:val="yellow"/>
              </w:rPr>
            </w:pPr>
            <w:r w:rsidRPr="00FB0C55">
              <w:rPr>
                <w:b/>
                <w:sz w:val="20"/>
                <w:szCs w:val="20"/>
                <w:highlight w:val="yellow"/>
              </w:rPr>
              <w:t>Р-1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ind w:right="-217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Р-2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ind w:right="-135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Т-1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ind w:right="-52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ИКД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ind w:right="-111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ВО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Л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ind w:right="-87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СП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ind w:right="-146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СП</w:t>
            </w:r>
            <w:proofErr w:type="gramStart"/>
            <w:r w:rsidRPr="00FB0C55">
              <w:rPr>
                <w:b/>
                <w:sz w:val="20"/>
                <w:szCs w:val="20"/>
              </w:rPr>
              <w:t>2</w:t>
            </w:r>
            <w:proofErr w:type="gramEnd"/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</w:t>
            </w:r>
            <w:proofErr w:type="gramStart"/>
            <w:r w:rsidRPr="00FB0C55">
              <w:rPr>
                <w:b/>
                <w:sz w:val="20"/>
                <w:szCs w:val="20"/>
              </w:rPr>
              <w:t>2</w:t>
            </w:r>
            <w:proofErr w:type="gramEnd"/>
          </w:p>
        </w:tc>
      </w:tr>
      <w:tr w:rsidR="00A6655C" w:rsidRPr="00FB0C55" w:rsidTr="00A6655C">
        <w:trPr>
          <w:trHeight w:val="1125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Образование и просвещение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объектов капитального строительства, предназначенных для воспитания, образования и просвещения.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35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3.5.1 - 3.5.2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48" w:name="sub_1035"/>
            <w:r w:rsidRPr="00FB0C55">
              <w:rPr>
                <w:sz w:val="16"/>
                <w:szCs w:val="16"/>
              </w:rPr>
              <w:t>3.5</w:t>
            </w:r>
            <w:bookmarkEnd w:id="48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Дошкольное, начальное и среднее общее образование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49" w:name="sub_1351"/>
            <w:r w:rsidRPr="00FB0C55">
              <w:rPr>
                <w:sz w:val="16"/>
                <w:szCs w:val="16"/>
              </w:rPr>
              <w:t>3.5.1</w:t>
            </w:r>
            <w:bookmarkEnd w:id="49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Среднее и высшее профессиональное образование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 xml:space="preserve"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</w:t>
            </w:r>
            <w:r w:rsidRPr="00FB0C55">
              <w:rPr>
                <w:sz w:val="16"/>
                <w:szCs w:val="16"/>
              </w:rPr>
              <w:lastRenderedPageBreak/>
              <w:t>осуществляющие деятельность по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50" w:name="sub_1352"/>
            <w:r w:rsidRPr="00FB0C55">
              <w:rPr>
                <w:sz w:val="16"/>
                <w:szCs w:val="16"/>
              </w:rPr>
              <w:lastRenderedPageBreak/>
              <w:t>3.5.2</w:t>
            </w:r>
            <w:bookmarkEnd w:id="50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Культурное развитие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зданий и сооружений, предназначенных для размещения объектов культуры.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36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3.6.1 - 3.6.3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51" w:name="sub_1036"/>
            <w:r w:rsidRPr="00FB0C55">
              <w:rPr>
                <w:sz w:val="16"/>
                <w:szCs w:val="16"/>
              </w:rPr>
              <w:t>3.6</w:t>
            </w:r>
            <w:bookmarkEnd w:id="51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У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Объекты культурно-досуговой деятельности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52" w:name="sub_1361"/>
            <w:r w:rsidRPr="00FB0C55">
              <w:rPr>
                <w:sz w:val="16"/>
                <w:szCs w:val="16"/>
              </w:rPr>
              <w:t>3.6.1</w:t>
            </w:r>
            <w:bookmarkEnd w:id="52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У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Парки культуры и отдыха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парков культуры и отдыха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53" w:name="sub_1362"/>
            <w:r w:rsidRPr="00FB0C55">
              <w:rPr>
                <w:sz w:val="16"/>
                <w:szCs w:val="16"/>
              </w:rPr>
              <w:t>3.6.2</w:t>
            </w:r>
            <w:bookmarkEnd w:id="53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proofErr w:type="gramStart"/>
            <w:r w:rsidRPr="00FB0C55">
              <w:rPr>
                <w:b/>
                <w:sz w:val="24"/>
                <w:szCs w:val="24"/>
                <w:highlight w:val="yellow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Цирки и зверинцы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 и сооружений для размещения цирков, зверинцев, зоопарков, зоосадов, океанариумов и осуществления сопутствующих видов деятельности по содержанию диких животных в неволе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54" w:name="sub_1363"/>
            <w:r w:rsidRPr="00FB0C55">
              <w:rPr>
                <w:sz w:val="16"/>
                <w:szCs w:val="16"/>
              </w:rPr>
              <w:t>3.6.3</w:t>
            </w:r>
            <w:bookmarkEnd w:id="54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Религиозное использование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зданий и сооружений религиозного использования.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37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3.7.1 - 3.7.2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55" w:name="sub_1037"/>
            <w:r w:rsidRPr="00FB0C55">
              <w:rPr>
                <w:sz w:val="16"/>
                <w:szCs w:val="16"/>
              </w:rPr>
              <w:t>3.7</w:t>
            </w:r>
            <w:bookmarkEnd w:id="55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У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Осуществление религиозных обрядов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56" w:name="sub_1371"/>
            <w:r w:rsidRPr="00FB0C55">
              <w:rPr>
                <w:sz w:val="16"/>
                <w:szCs w:val="16"/>
              </w:rPr>
              <w:t>3.7.1</w:t>
            </w:r>
            <w:bookmarkEnd w:id="56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Религиозное управление и образование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57" w:name="sub_1372"/>
            <w:r w:rsidRPr="00FB0C55">
              <w:rPr>
                <w:sz w:val="16"/>
                <w:szCs w:val="16"/>
              </w:rPr>
              <w:t>3.7.2</w:t>
            </w:r>
            <w:bookmarkEnd w:id="57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Общественное управление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зданий, предназначенных для размещения органов и организаций общественного управления.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38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3.8.1 - 3.8.2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58" w:name="sub_1038"/>
            <w:r w:rsidRPr="00FB0C55">
              <w:rPr>
                <w:sz w:val="16"/>
                <w:szCs w:val="16"/>
              </w:rPr>
              <w:t>3.8</w:t>
            </w:r>
            <w:bookmarkEnd w:id="58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Государственное управление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зданий, предназначенных</w:t>
            </w:r>
          </w:p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</w:t>
            </w:r>
            <w:r w:rsidRPr="00FB0C55">
              <w:rPr>
                <w:sz w:val="16"/>
                <w:szCs w:val="16"/>
              </w:rPr>
              <w:lastRenderedPageBreak/>
              <w:t>государственные и (или) муниципальные услуги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59" w:name="sub_1381"/>
            <w:r w:rsidRPr="00FB0C55">
              <w:rPr>
                <w:sz w:val="16"/>
                <w:szCs w:val="16"/>
              </w:rPr>
              <w:lastRenderedPageBreak/>
              <w:t>3.8.1</w:t>
            </w:r>
            <w:bookmarkEnd w:id="59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Представительская деятельность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зданий, предназначенных для дипломатических представительств иностранных государств и субъектов Российской Федерации, консульских учреждений в Российской Федерации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60" w:name="sub_1382"/>
            <w:r w:rsidRPr="00FB0C55">
              <w:rPr>
                <w:sz w:val="16"/>
                <w:szCs w:val="16"/>
              </w:rPr>
              <w:t>3.8.2</w:t>
            </w:r>
            <w:bookmarkEnd w:id="60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Обеспечение научной деятельности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зданий и сооружений для обеспечения научной деятельности.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39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3.9.1 - 3.9.3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61" w:name="sub_1039"/>
            <w:r w:rsidRPr="00FB0C55">
              <w:rPr>
                <w:sz w:val="16"/>
                <w:szCs w:val="16"/>
              </w:rPr>
              <w:t>3.9</w:t>
            </w:r>
            <w:bookmarkEnd w:id="61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  <w:p w:rsidR="00A6655C" w:rsidRPr="00FB0C55" w:rsidRDefault="00A6655C" w:rsidP="00A6655C">
            <w:pPr>
              <w:rPr>
                <w:b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62" w:name="sub_1391"/>
            <w:r w:rsidRPr="00FB0C55">
              <w:rPr>
                <w:sz w:val="16"/>
                <w:szCs w:val="16"/>
              </w:rPr>
              <w:t>3.9.1</w:t>
            </w:r>
            <w:bookmarkEnd w:id="62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proofErr w:type="gramStart"/>
            <w:r w:rsidRPr="00FB0C55">
              <w:rPr>
                <w:b/>
                <w:sz w:val="24"/>
                <w:szCs w:val="24"/>
                <w:highlight w:val="yellow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Проведение научных исследований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 и сооружений, предназначенных для проведения научных изысканий, исследований и разработок (научно-исследовательские и проектные институты, научные центры, инновационные центры, государственные академии наук, опытно-конструкторские центры, в том числе отраслевые)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63" w:name="sub_1392"/>
            <w:r w:rsidRPr="00FB0C55">
              <w:rPr>
                <w:sz w:val="16"/>
                <w:szCs w:val="16"/>
              </w:rPr>
              <w:t>3.9.2</w:t>
            </w:r>
            <w:bookmarkEnd w:id="63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Проведение научных испытаний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 и сооружений для проведения изысканий, испытаний опытных промышленных образцов, для размещения организаций, осуществляющих научные изыскания, исследования и разработки, научные и селекционные работы, ведение сельского и лесного хозяйства для получения ценных с научной точки зрения образцов растительного и животного мира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64" w:name="sub_1393"/>
            <w:r w:rsidRPr="00FB0C55">
              <w:rPr>
                <w:sz w:val="16"/>
                <w:szCs w:val="16"/>
              </w:rPr>
              <w:t>3.9.3</w:t>
            </w:r>
            <w:bookmarkEnd w:id="64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Ветеринарное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объектов капитального строительства, предназначенных для оказания ветеринарных услуг, содержания или разведения животных, не являющихся сельскохозяйственными, под надзором человека.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310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3.10.1 - 3.10.2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65" w:name="sub_1310"/>
            <w:r w:rsidRPr="00FB0C55">
              <w:rPr>
                <w:sz w:val="16"/>
                <w:szCs w:val="16"/>
              </w:rPr>
              <w:t>3.10</w:t>
            </w:r>
            <w:bookmarkEnd w:id="65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Амбулаторное ветеринарное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66" w:name="sub_13101"/>
            <w:r w:rsidRPr="00FB0C55">
              <w:rPr>
                <w:sz w:val="16"/>
                <w:szCs w:val="16"/>
              </w:rPr>
              <w:t>3.10.1</w:t>
            </w:r>
            <w:bookmarkEnd w:id="66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  <w:p w:rsidR="00A6655C" w:rsidRPr="00FB0C55" w:rsidRDefault="00A6655C" w:rsidP="00A6655C">
            <w:pPr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A6655C" w:rsidRPr="00FB0C55" w:rsidTr="00A6655C">
        <w:trPr>
          <w:trHeight w:val="285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Приюты для животных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оказания ветеринарных услуг в стационаре;</w:t>
            </w:r>
          </w:p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содержания, разведения животных, не являющихся сельскохозяйственными, под надзором человека, оказания услуг по содержанию и лечению бездомных животных;</w:t>
            </w:r>
          </w:p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организации гостиниц для животных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67" w:name="sub_13102"/>
            <w:r w:rsidRPr="00FB0C55">
              <w:rPr>
                <w:sz w:val="16"/>
                <w:szCs w:val="16"/>
              </w:rPr>
              <w:t>3.10.2</w:t>
            </w:r>
            <w:bookmarkEnd w:id="67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rPr>
          <w:trHeight w:val="397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ind w:right="-108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Ж</w:t>
            </w:r>
            <w:proofErr w:type="gramStart"/>
            <w:r w:rsidRPr="00FB0C55">
              <w:rPr>
                <w:b/>
                <w:sz w:val="18"/>
                <w:szCs w:val="18"/>
              </w:rPr>
              <w:t>1</w:t>
            </w:r>
            <w:proofErr w:type="gramEnd"/>
            <w:r w:rsidRPr="00FB0C55">
              <w:rPr>
                <w:b/>
                <w:sz w:val="18"/>
                <w:szCs w:val="18"/>
              </w:rPr>
              <w:t xml:space="preserve"> Ж2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tabs>
                <w:tab w:val="left" w:pos="415"/>
              </w:tabs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ОД</w:t>
            </w:r>
            <w:proofErr w:type="gramStart"/>
            <w:r w:rsidRPr="00FB0C55">
              <w:rPr>
                <w:b/>
                <w:sz w:val="18"/>
                <w:szCs w:val="18"/>
              </w:rPr>
              <w:t>1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П</w:t>
            </w:r>
            <w:proofErr w:type="gramStart"/>
            <w:r w:rsidRPr="00FB0C55">
              <w:rPr>
                <w:b/>
                <w:sz w:val="18"/>
                <w:szCs w:val="18"/>
              </w:rPr>
              <w:t>1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К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FB0C55">
              <w:rPr>
                <w:b/>
                <w:sz w:val="18"/>
                <w:szCs w:val="18"/>
                <w:highlight w:val="yellow"/>
              </w:rPr>
              <w:t>Р</w:t>
            </w:r>
            <w:proofErr w:type="gramStart"/>
            <w:r w:rsidRPr="00FB0C55">
              <w:rPr>
                <w:b/>
                <w:sz w:val="18"/>
                <w:szCs w:val="18"/>
                <w:highlight w:val="yellow"/>
              </w:rPr>
              <w:t>1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Р</w:t>
            </w:r>
            <w:proofErr w:type="gramStart"/>
            <w:r w:rsidRPr="00FB0C55">
              <w:rPr>
                <w:b/>
                <w:sz w:val="18"/>
                <w:szCs w:val="18"/>
              </w:rPr>
              <w:t>2</w:t>
            </w:r>
            <w:proofErr w:type="gramEnd"/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Т</w:t>
            </w:r>
            <w:proofErr w:type="gramStart"/>
            <w:r w:rsidRPr="00FB0C55">
              <w:rPr>
                <w:b/>
                <w:sz w:val="18"/>
                <w:szCs w:val="18"/>
              </w:rPr>
              <w:t>1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ind w:right="-113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ИКД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ВО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Л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ind w:right="-138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СП</w:t>
            </w:r>
            <w:proofErr w:type="gramStart"/>
            <w:r w:rsidRPr="00FB0C55">
              <w:rPr>
                <w:b/>
                <w:sz w:val="18"/>
                <w:szCs w:val="18"/>
              </w:rPr>
              <w:t>1</w:t>
            </w:r>
            <w:proofErr w:type="gramEnd"/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ind w:right="-47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СП</w:t>
            </w:r>
            <w:proofErr w:type="gramStart"/>
            <w:r w:rsidRPr="00FB0C55">
              <w:rPr>
                <w:b/>
                <w:sz w:val="18"/>
                <w:szCs w:val="18"/>
              </w:rPr>
              <w:t>2</w:t>
            </w:r>
            <w:proofErr w:type="gramEnd"/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С</w:t>
            </w:r>
            <w:proofErr w:type="gramStart"/>
            <w:r w:rsidRPr="00FB0C55">
              <w:rPr>
                <w:b/>
                <w:sz w:val="18"/>
                <w:szCs w:val="18"/>
              </w:rPr>
              <w:t>1</w:t>
            </w:r>
            <w:proofErr w:type="gramEnd"/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С</w:t>
            </w:r>
            <w:proofErr w:type="gramStart"/>
            <w:r w:rsidRPr="00FB0C55">
              <w:rPr>
                <w:b/>
                <w:sz w:val="18"/>
                <w:szCs w:val="18"/>
              </w:rPr>
              <w:t>2</w:t>
            </w:r>
            <w:proofErr w:type="gramEnd"/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ind w:right="-108"/>
              <w:jc w:val="center"/>
              <w:rPr>
                <w:sz w:val="16"/>
                <w:szCs w:val="16"/>
              </w:rPr>
            </w:pPr>
            <w:bookmarkStart w:id="68" w:name="sub_1040"/>
            <w:r w:rsidRPr="00FB0C55">
              <w:rPr>
                <w:sz w:val="16"/>
                <w:szCs w:val="16"/>
              </w:rPr>
              <w:t>Предпринимательство</w:t>
            </w:r>
            <w:bookmarkEnd w:id="68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объектов капитального строительства в целях извлечения прибыли на основании торговой, банковской и иной предпринимательской деятельности. Содержание данного вида разрешенного использования включает в себя содержание видов разрешенного использования, предусмотренных </w:t>
            </w:r>
            <w:hyperlink w:anchor="sub_104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4.1 - 4.10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4.0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Деловое управление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69" w:name="sub_1041"/>
            <w:r w:rsidRPr="00FB0C55">
              <w:rPr>
                <w:sz w:val="16"/>
                <w:szCs w:val="16"/>
              </w:rPr>
              <w:t>4.1</w:t>
            </w:r>
            <w:bookmarkEnd w:id="69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  <w:p w:rsidR="00A6655C" w:rsidRPr="00FB0C55" w:rsidRDefault="00A6655C" w:rsidP="00A6655C">
            <w:r w:rsidRPr="00FB0C55"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>Объекты торговли (торговые центры, торгово-развлекательные центры (комплексы)</w:t>
            </w:r>
            <w:proofErr w:type="gramEnd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товаров, и (или) оказание услуг в соответствии с содержанием видов разрешенного использования с </w:t>
            </w:r>
            <w:hyperlink w:anchor="sub_1045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4.5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046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4.6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048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4.8 - 4.8.2</w:t>
              </w:r>
            </w:hyperlink>
            <w:r w:rsidRPr="00FB0C55">
              <w:rPr>
                <w:sz w:val="16"/>
                <w:szCs w:val="16"/>
              </w:rPr>
              <w:t>;</w:t>
            </w:r>
          </w:p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70" w:name="sub_1042"/>
            <w:r w:rsidRPr="00FB0C55">
              <w:rPr>
                <w:sz w:val="16"/>
                <w:szCs w:val="16"/>
              </w:rPr>
              <w:t>4.2</w:t>
            </w:r>
            <w:bookmarkEnd w:id="70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Рынки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</w:p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гаражей и (или) стоянок для автомобилей сотрудников и посетителей рынка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71" w:name="sub_1043"/>
            <w:r w:rsidRPr="00FB0C55">
              <w:rPr>
                <w:sz w:val="16"/>
                <w:szCs w:val="16"/>
              </w:rPr>
              <w:t>4.3</w:t>
            </w:r>
            <w:bookmarkEnd w:id="71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Магазины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72" w:name="sub_1044"/>
            <w:r w:rsidRPr="00FB0C55">
              <w:rPr>
                <w:sz w:val="16"/>
                <w:szCs w:val="16"/>
              </w:rPr>
              <w:t>4.4</w:t>
            </w:r>
            <w:bookmarkEnd w:id="72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У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Банковская и страховая деятельность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73" w:name="sub_1045"/>
            <w:r w:rsidRPr="00FB0C55">
              <w:rPr>
                <w:sz w:val="16"/>
                <w:szCs w:val="16"/>
              </w:rPr>
              <w:t>4.5</w:t>
            </w:r>
            <w:bookmarkEnd w:id="73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Общественное питание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74" w:name="sub_1046"/>
            <w:r w:rsidRPr="00FB0C55">
              <w:rPr>
                <w:sz w:val="16"/>
                <w:szCs w:val="16"/>
              </w:rPr>
              <w:t>4.6</w:t>
            </w:r>
            <w:bookmarkEnd w:id="74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У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Гостиничное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гостиниц.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75" w:name="sub_1047"/>
            <w:r w:rsidRPr="00FB0C55">
              <w:rPr>
                <w:sz w:val="16"/>
                <w:szCs w:val="16"/>
              </w:rPr>
              <w:t>4.7</w:t>
            </w:r>
            <w:bookmarkEnd w:id="75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proofErr w:type="gramStart"/>
            <w:r w:rsidRPr="00FB0C55">
              <w:rPr>
                <w:b/>
                <w:sz w:val="24"/>
                <w:szCs w:val="24"/>
                <w:highlight w:val="yellow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Развлечение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 и сооружений, предназначенных для развлечения.</w:t>
            </w:r>
          </w:p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w:anchor="sub_148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4.8.1 - 4.8.3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76" w:name="sub_1048"/>
            <w:r w:rsidRPr="00FB0C55">
              <w:rPr>
                <w:sz w:val="16"/>
                <w:szCs w:val="16"/>
              </w:rPr>
              <w:t>4.8</w:t>
            </w:r>
            <w:bookmarkEnd w:id="76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У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Развлекательные мероприятия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77" w:name="sub_1481"/>
            <w:r w:rsidRPr="00FB0C55">
              <w:rPr>
                <w:sz w:val="16"/>
                <w:szCs w:val="16"/>
              </w:rPr>
              <w:t>4.8.1</w:t>
            </w:r>
            <w:bookmarkEnd w:id="77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У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Проведение азартных игр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 и сооружений, предназначенных для размещения букмекерских контор, тотализаторов, их пунктов приема ставок вне игорных зон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78" w:name="sub_1482"/>
            <w:r w:rsidRPr="00FB0C55">
              <w:rPr>
                <w:sz w:val="16"/>
                <w:szCs w:val="16"/>
              </w:rPr>
              <w:t>4.8.2</w:t>
            </w:r>
            <w:bookmarkEnd w:id="78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У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Проведение азартных игр в игорных зонах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 и сооружений в игорных зонах, где допускается размещение игорных заведений, залов игровых автоматов, используемых для проведения азартных игр и игровых столов, а также размещение гостиниц и заведений общественного питания для посетителей игорных зон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79" w:name="sub_1483"/>
            <w:r w:rsidRPr="00FB0C55">
              <w:rPr>
                <w:sz w:val="16"/>
                <w:szCs w:val="16"/>
              </w:rPr>
              <w:t>4.8.3</w:t>
            </w:r>
            <w:bookmarkEnd w:id="79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Служебные гаражи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w:anchor="sub_1030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3.0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040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4.0</w:t>
              </w:r>
            </w:hyperlink>
            <w:r w:rsidRPr="00FB0C55">
              <w:rPr>
                <w:sz w:val="16"/>
                <w:szCs w:val="16"/>
              </w:rPr>
              <w:t>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80" w:name="sub_1049"/>
            <w:r w:rsidRPr="00FB0C55">
              <w:rPr>
                <w:sz w:val="16"/>
                <w:szCs w:val="16"/>
              </w:rPr>
              <w:t>4.9</w:t>
            </w:r>
            <w:bookmarkEnd w:id="80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Объекты дорожного сервиса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491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4.9.1.1 - 4.9.1.4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81" w:name="sub_1491"/>
            <w:r w:rsidRPr="00FB0C55">
              <w:rPr>
                <w:sz w:val="16"/>
                <w:szCs w:val="16"/>
              </w:rPr>
              <w:t>4.9.1</w:t>
            </w:r>
            <w:bookmarkEnd w:id="81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У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Заправка транспортных средств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автозаправочных станций;</w:t>
            </w:r>
          </w:p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магазинов сопутствующей торговли, зданий для организации </w:t>
            </w:r>
            <w:r w:rsidRPr="00FB0C55">
              <w:rPr>
                <w:sz w:val="16"/>
                <w:szCs w:val="16"/>
              </w:rPr>
              <w:lastRenderedPageBreak/>
              <w:t>общественного питания в качестве объектов дорожного сервиса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82" w:name="sub_14911"/>
            <w:r w:rsidRPr="00FB0C55">
              <w:rPr>
                <w:sz w:val="16"/>
                <w:szCs w:val="16"/>
              </w:rPr>
              <w:lastRenderedPageBreak/>
              <w:t>4.9.1.1</w:t>
            </w:r>
            <w:bookmarkEnd w:id="82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У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Обеспечение дорожного отдыха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83" w:name="sub_14912"/>
            <w:r w:rsidRPr="00FB0C55">
              <w:rPr>
                <w:sz w:val="16"/>
                <w:szCs w:val="16"/>
              </w:rPr>
              <w:t>4.9.1.2</w:t>
            </w:r>
            <w:bookmarkEnd w:id="83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У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rPr>
          <w:trHeight w:val="618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Автомобильные мойки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84" w:name="sub_14913"/>
            <w:r w:rsidRPr="00FB0C55">
              <w:rPr>
                <w:sz w:val="16"/>
                <w:szCs w:val="16"/>
              </w:rPr>
              <w:t>4.9.1.3</w:t>
            </w:r>
            <w:bookmarkEnd w:id="84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Ремонт автомобилей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85" w:name="sub_14914"/>
            <w:r w:rsidRPr="00FB0C55">
              <w:rPr>
                <w:sz w:val="16"/>
                <w:szCs w:val="16"/>
              </w:rPr>
              <w:t>4.9.1.4</w:t>
            </w:r>
            <w:bookmarkEnd w:id="85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Стоянка транспортных средств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стоянок (парковок) легковых автомобилей и других </w:t>
            </w:r>
            <w:proofErr w:type="spellStart"/>
            <w:r w:rsidRPr="00FB0C55">
              <w:rPr>
                <w:sz w:val="16"/>
                <w:szCs w:val="16"/>
              </w:rPr>
              <w:t>мототранспортных</w:t>
            </w:r>
            <w:proofErr w:type="spellEnd"/>
            <w:r w:rsidRPr="00FB0C55">
              <w:rPr>
                <w:sz w:val="16"/>
                <w:szCs w:val="16"/>
              </w:rPr>
              <w:t xml:space="preserve"> средств, в том числе мотоциклов, мотороллеров, мотоколясок, мопедов, скутеров, за исключением встроенных, пристроенных и встроенно-пристроенных стоянок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86" w:name="sub_1492"/>
            <w:r w:rsidRPr="00FB0C55">
              <w:rPr>
                <w:sz w:val="16"/>
                <w:szCs w:val="16"/>
              </w:rPr>
              <w:t>4.9.2</w:t>
            </w:r>
            <w:bookmarkEnd w:id="86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У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rPr>
          <w:trHeight w:val="1176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proofErr w:type="spellStart"/>
            <w:r w:rsidRPr="00FB0C55">
              <w:rPr>
                <w:sz w:val="16"/>
                <w:szCs w:val="16"/>
              </w:rPr>
              <w:t>Выставочно</w:t>
            </w:r>
            <w:proofErr w:type="spellEnd"/>
            <w:r w:rsidRPr="00FB0C55">
              <w:rPr>
                <w:sz w:val="16"/>
                <w:szCs w:val="16"/>
              </w:rPr>
              <w:t>-ярмарочная деятельность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объектов капитального строительства, сооружений, предназначенных для осуществления </w:t>
            </w:r>
            <w:proofErr w:type="spellStart"/>
            <w:r w:rsidRPr="00FB0C55">
              <w:rPr>
                <w:sz w:val="16"/>
                <w:szCs w:val="16"/>
              </w:rPr>
              <w:t>выставочно</w:t>
            </w:r>
            <w:proofErr w:type="spellEnd"/>
            <w:r w:rsidRPr="00FB0C55">
              <w:rPr>
                <w:sz w:val="16"/>
                <w:szCs w:val="16"/>
              </w:rPr>
              <w:t xml:space="preserve">-ярмарочной и </w:t>
            </w:r>
            <w:proofErr w:type="spellStart"/>
            <w:r w:rsidRPr="00FB0C55">
              <w:rPr>
                <w:sz w:val="16"/>
                <w:szCs w:val="16"/>
              </w:rPr>
              <w:t>конгрессной</w:t>
            </w:r>
            <w:proofErr w:type="spellEnd"/>
            <w:r w:rsidRPr="00FB0C55">
              <w:rPr>
                <w:sz w:val="16"/>
                <w:szCs w:val="16"/>
              </w:rPr>
              <w:t xml:space="preserve"> деятельности, включая деятельность, необходимую для обслуживания указанных мероприятий (застройка экспозиционной площади, организация питания участников мероприятий)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87" w:name="sub_1410"/>
            <w:r w:rsidRPr="00FB0C55">
              <w:rPr>
                <w:sz w:val="16"/>
                <w:szCs w:val="16"/>
              </w:rPr>
              <w:t>4.10</w:t>
            </w:r>
            <w:bookmarkEnd w:id="87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proofErr w:type="gramStart"/>
            <w:r w:rsidRPr="00FB0C55">
              <w:rPr>
                <w:b/>
                <w:sz w:val="24"/>
                <w:szCs w:val="24"/>
                <w:highlight w:val="yellow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rPr>
          <w:trHeight w:val="446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ind w:right="-64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Ж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  <w:r w:rsidRPr="00FB0C55">
              <w:rPr>
                <w:b/>
                <w:sz w:val="20"/>
                <w:szCs w:val="20"/>
              </w:rPr>
              <w:t xml:space="preserve"> Ж2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ind w:right="-123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ОД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П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К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 w:rsidRPr="00FB0C55">
              <w:rPr>
                <w:b/>
                <w:sz w:val="20"/>
                <w:szCs w:val="20"/>
                <w:highlight w:val="yellow"/>
              </w:rPr>
              <w:t>Р</w:t>
            </w:r>
            <w:proofErr w:type="gramStart"/>
            <w:r w:rsidRPr="00FB0C55">
              <w:rPr>
                <w:b/>
                <w:sz w:val="20"/>
                <w:szCs w:val="20"/>
                <w:highlight w:val="yellow"/>
              </w:rPr>
              <w:t>1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Р</w:t>
            </w:r>
            <w:proofErr w:type="gramStart"/>
            <w:r w:rsidRPr="00FB0C55">
              <w:rPr>
                <w:b/>
                <w:sz w:val="20"/>
                <w:szCs w:val="20"/>
              </w:rPr>
              <w:t>2</w:t>
            </w:r>
            <w:proofErr w:type="gramEnd"/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Т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ind w:right="-194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ИКД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ind w:right="-111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ВО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Л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ind w:right="-87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СП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ind w:right="-146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СП</w:t>
            </w:r>
            <w:proofErr w:type="gramStart"/>
            <w:r w:rsidRPr="00FB0C55">
              <w:rPr>
                <w:b/>
                <w:sz w:val="20"/>
                <w:szCs w:val="20"/>
              </w:rPr>
              <w:t>2</w:t>
            </w:r>
            <w:proofErr w:type="gramEnd"/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</w:t>
            </w:r>
            <w:proofErr w:type="gramStart"/>
            <w:r w:rsidRPr="00FB0C55">
              <w:rPr>
                <w:b/>
                <w:sz w:val="20"/>
                <w:szCs w:val="20"/>
              </w:rPr>
              <w:t>2</w:t>
            </w:r>
            <w:proofErr w:type="gramEnd"/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88" w:name="sub_1050"/>
            <w:r w:rsidRPr="00FB0C55">
              <w:rPr>
                <w:sz w:val="16"/>
                <w:szCs w:val="16"/>
              </w:rPr>
              <w:t>Отдых (рекреация)</w:t>
            </w:r>
            <w:bookmarkEnd w:id="88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Обустройство мест для занятия спортом, физической культурой, пешими или верховыми прогулками, отдыха и туризма, наблюдения за природой, пикников, охоты, рыбалки и иной деятельности;</w:t>
            </w:r>
          </w:p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создание и уход за городскими лесами, скверами, прудами, озерами, водохранилищами, пляжами, а также обустройство мест отдыха в них.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05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5.1 - 5.5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5.0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Спорт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зданий и сооружений для занятия спортом.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51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5.1.1 - 5.1.7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89" w:name="sub_1051"/>
            <w:r w:rsidRPr="00FB0C55">
              <w:rPr>
                <w:sz w:val="16"/>
                <w:szCs w:val="16"/>
              </w:rPr>
              <w:t>5.1</w:t>
            </w:r>
            <w:bookmarkEnd w:id="89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proofErr w:type="gramStart"/>
            <w:r w:rsidRPr="00FB0C55">
              <w:rPr>
                <w:b/>
                <w:sz w:val="24"/>
                <w:szCs w:val="24"/>
                <w:highlight w:val="yellow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Обеспечение спортивно-зрелищных мероприятий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90" w:name="sub_1511"/>
            <w:r w:rsidRPr="00FB0C55">
              <w:rPr>
                <w:sz w:val="16"/>
                <w:szCs w:val="16"/>
              </w:rPr>
              <w:t>5.1.1</w:t>
            </w:r>
            <w:bookmarkEnd w:id="90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proofErr w:type="gramStart"/>
            <w:r w:rsidRPr="00FB0C55">
              <w:rPr>
                <w:b/>
                <w:sz w:val="24"/>
                <w:szCs w:val="24"/>
                <w:highlight w:val="yellow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Обеспечение занятий спортом в помещениях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91" w:name="sub_1512"/>
            <w:r w:rsidRPr="00FB0C55">
              <w:rPr>
                <w:sz w:val="16"/>
                <w:szCs w:val="16"/>
              </w:rPr>
              <w:t>5.1.2</w:t>
            </w:r>
            <w:bookmarkEnd w:id="91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У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Площадки для занятий спортом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92" w:name="sub_1513"/>
            <w:r w:rsidRPr="00FB0C55">
              <w:rPr>
                <w:sz w:val="16"/>
                <w:szCs w:val="16"/>
              </w:rPr>
              <w:t>5.1.3</w:t>
            </w:r>
            <w:bookmarkEnd w:id="92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У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Оборудованные площадки для занятий спортом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93" w:name="sub_1514"/>
            <w:r w:rsidRPr="00FB0C55">
              <w:rPr>
                <w:sz w:val="16"/>
                <w:szCs w:val="16"/>
              </w:rPr>
              <w:t>5.1.4</w:t>
            </w:r>
            <w:bookmarkEnd w:id="93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У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Водный спорт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спортивных сооружений для занятия водными видами спорта (причалы и сооружения, необходимые для организации водных видов спорта и хранения соответствующего инвентаря)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94" w:name="sub_1515"/>
            <w:r w:rsidRPr="00FB0C55">
              <w:rPr>
                <w:sz w:val="16"/>
                <w:szCs w:val="16"/>
              </w:rPr>
              <w:t>5.1.5</w:t>
            </w:r>
            <w:bookmarkEnd w:id="94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Авиационный спорт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спортивных сооружений для занятия авиационными видами спорта (ангары, взлетно-посадочные площадки и иные сооружения, необходимые для организации авиационных видов спорта и хранения соответствующего инвентаря)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95" w:name="sub_1516"/>
            <w:r w:rsidRPr="00FB0C55">
              <w:rPr>
                <w:sz w:val="16"/>
                <w:szCs w:val="16"/>
              </w:rPr>
              <w:t>5.1.6</w:t>
            </w:r>
            <w:bookmarkEnd w:id="95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rPr>
          <w:trHeight w:val="587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Спортивные базы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спортивных баз и лагерей, в которых осуществляется спортивная подготовка длительно проживающих в них лиц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96" w:name="sub_1517"/>
            <w:r w:rsidRPr="00FB0C55">
              <w:rPr>
                <w:sz w:val="16"/>
                <w:szCs w:val="16"/>
              </w:rPr>
              <w:t>5.1.7</w:t>
            </w:r>
            <w:bookmarkEnd w:id="96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Природно-познавательный туризм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</w:t>
            </w:r>
          </w:p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осуществление необходимых природоохранных и </w:t>
            </w:r>
            <w:proofErr w:type="spellStart"/>
            <w:r w:rsidRPr="00FB0C55">
              <w:rPr>
                <w:sz w:val="16"/>
                <w:szCs w:val="16"/>
              </w:rPr>
              <w:t>природо</w:t>
            </w:r>
            <w:proofErr w:type="spellEnd"/>
            <w:r w:rsidRPr="00FB0C55">
              <w:rPr>
                <w:sz w:val="16"/>
                <w:szCs w:val="16"/>
              </w:rPr>
              <w:t>-восстановительных мероприятий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97" w:name="sub_1052"/>
            <w:r w:rsidRPr="00FB0C55">
              <w:rPr>
                <w:sz w:val="16"/>
                <w:szCs w:val="16"/>
              </w:rPr>
              <w:t>5.2</w:t>
            </w:r>
            <w:bookmarkEnd w:id="97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proofErr w:type="gramStart"/>
            <w:r w:rsidRPr="00FB0C55">
              <w:rPr>
                <w:b/>
                <w:sz w:val="24"/>
                <w:szCs w:val="24"/>
                <w:highlight w:val="yellow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Туристическое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пансионатов, гостиниц, кемпингов, домов отдыха, не оказывающих услуги по лечению;</w:t>
            </w:r>
          </w:p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детских лагерей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98" w:name="sub_1521"/>
            <w:r w:rsidRPr="00FB0C55">
              <w:rPr>
                <w:sz w:val="16"/>
                <w:szCs w:val="16"/>
              </w:rPr>
              <w:t>5.2.1</w:t>
            </w:r>
            <w:bookmarkEnd w:id="98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proofErr w:type="gramStart"/>
            <w:r w:rsidRPr="00FB0C55">
              <w:rPr>
                <w:b/>
                <w:sz w:val="24"/>
                <w:szCs w:val="24"/>
                <w:highlight w:val="yellow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 xml:space="preserve">- 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Охота и рыбалка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зверей или количества рыбы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99" w:name="sub_1053"/>
            <w:r w:rsidRPr="00FB0C55">
              <w:rPr>
                <w:sz w:val="16"/>
                <w:szCs w:val="16"/>
              </w:rPr>
              <w:t>5.3</w:t>
            </w:r>
            <w:bookmarkEnd w:id="99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proofErr w:type="gramStart"/>
            <w:r w:rsidRPr="00FB0C55">
              <w:rPr>
                <w:b/>
                <w:sz w:val="24"/>
                <w:szCs w:val="24"/>
                <w:highlight w:val="yellow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Причалы для маломерных судов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сооружений, предназначенных для причаливания, хранения и обслуживания яхт, катеров, лодок и других маломерных судов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00" w:name="sub_1054"/>
            <w:r w:rsidRPr="00FB0C55">
              <w:rPr>
                <w:sz w:val="16"/>
                <w:szCs w:val="16"/>
              </w:rPr>
              <w:t>5.4</w:t>
            </w:r>
            <w:bookmarkEnd w:id="100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proofErr w:type="gramStart"/>
            <w:r w:rsidRPr="00FB0C55">
              <w:rPr>
                <w:b/>
                <w:sz w:val="24"/>
                <w:szCs w:val="24"/>
                <w:highlight w:val="yellow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Поля для гольфа или конных прогулок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Обустройство мест для игры в гольф или осуществления конных прогулок, в том числе осуществление необходимых земляных работ и размещения </w:t>
            </w:r>
            <w:r w:rsidRPr="00FB0C55">
              <w:rPr>
                <w:sz w:val="16"/>
                <w:szCs w:val="16"/>
              </w:rPr>
              <w:lastRenderedPageBreak/>
              <w:t>вспомогательных сооружений;</w:t>
            </w:r>
          </w:p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конноспортивных манежей, не предусматривающих устройство трибун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01" w:name="sub_1055"/>
            <w:r w:rsidRPr="00FB0C55">
              <w:rPr>
                <w:sz w:val="16"/>
                <w:szCs w:val="16"/>
              </w:rPr>
              <w:lastRenderedPageBreak/>
              <w:t>5.5</w:t>
            </w:r>
            <w:bookmarkEnd w:id="101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proofErr w:type="gramStart"/>
            <w:r w:rsidRPr="00FB0C55">
              <w:rPr>
                <w:b/>
                <w:sz w:val="24"/>
                <w:szCs w:val="24"/>
                <w:highlight w:val="yellow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rPr>
          <w:trHeight w:val="661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02" w:name="sub_1060"/>
            <w:r w:rsidRPr="00FB0C55">
              <w:rPr>
                <w:sz w:val="16"/>
                <w:szCs w:val="16"/>
              </w:rPr>
              <w:lastRenderedPageBreak/>
              <w:t>Производственная деятельность</w:t>
            </w:r>
            <w:bookmarkEnd w:id="102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 в целях добычи полезных ископаемых, их переработки, изготовления вещей промышленным способом.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6.0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6655C" w:rsidRPr="00FB0C55" w:rsidTr="00A6655C">
        <w:trPr>
          <w:trHeight w:val="549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ind w:right="-64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Ж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  <w:r w:rsidRPr="00FB0C55">
              <w:rPr>
                <w:b/>
                <w:sz w:val="20"/>
                <w:szCs w:val="20"/>
              </w:rPr>
              <w:t xml:space="preserve"> Ж2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ind w:right="-123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ОД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ind w:right="-182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П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К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proofErr w:type="gramStart"/>
            <w:r w:rsidRPr="00FB0C55">
              <w:rPr>
                <w:b/>
                <w:sz w:val="20"/>
                <w:szCs w:val="20"/>
                <w:highlight w:val="yellow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Р</w:t>
            </w:r>
            <w:proofErr w:type="gramStart"/>
            <w:r w:rsidRPr="00FB0C55">
              <w:rPr>
                <w:b/>
                <w:sz w:val="20"/>
                <w:szCs w:val="20"/>
              </w:rPr>
              <w:t>2</w:t>
            </w:r>
            <w:proofErr w:type="gramEnd"/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Т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ind w:right="-113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ИКД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ind w:right="-111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ВО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Л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ind w:right="-138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СП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ind w:right="-47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СП</w:t>
            </w:r>
            <w:proofErr w:type="gramStart"/>
            <w:r w:rsidRPr="00FB0C55">
              <w:rPr>
                <w:b/>
                <w:sz w:val="20"/>
                <w:szCs w:val="20"/>
              </w:rPr>
              <w:t>2</w:t>
            </w:r>
            <w:proofErr w:type="gramEnd"/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</w:t>
            </w:r>
            <w:proofErr w:type="gramStart"/>
            <w:r w:rsidRPr="00FB0C55">
              <w:rPr>
                <w:b/>
                <w:sz w:val="20"/>
                <w:szCs w:val="20"/>
              </w:rPr>
              <w:t>2</w:t>
            </w:r>
            <w:proofErr w:type="gramEnd"/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Недропользование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Осуществление геологических изысканий;</w:t>
            </w:r>
          </w:p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>добыча полезных ископаемых открытым (карьеры, отвалы) и закрытым (шахты, скважины) способами;</w:t>
            </w:r>
            <w:proofErr w:type="gramEnd"/>
          </w:p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в том числе подземных, в целях добычи полезных ископаемых;</w:t>
            </w:r>
          </w:p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необходимых для подготовки сырья к транспортировке и (или) промышленной переработке;</w:t>
            </w:r>
          </w:p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проживания в них сотрудников, осуществляющих обслуживание зданий и сооружений, необходимых для целей недропользования, если добыча полезных ископаемых происходит на межселенной территории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03" w:name="sub_1061"/>
            <w:r w:rsidRPr="00FB0C55">
              <w:rPr>
                <w:sz w:val="16"/>
                <w:szCs w:val="16"/>
              </w:rPr>
              <w:t>6.1</w:t>
            </w:r>
            <w:bookmarkEnd w:id="103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Тяжелая промышленность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 горно-обогатительной и горно-перерабатывающей, металлургической, машиностроительной промышленности, а также изготовления и ремонта продукции судостроения, авиастроения, вагоностроения,</w:t>
            </w:r>
          </w:p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машиностроения, станкостроения, а также другие подобные промышленные предприятия, для эксплуатации которых предусматривается установление охранных или санитарно-защитных зон, за исключением случаев, когда объект промышленности отнесен к иному виду разрешенного использования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04" w:name="sub_1062"/>
            <w:r w:rsidRPr="00FB0C55">
              <w:rPr>
                <w:sz w:val="16"/>
                <w:szCs w:val="16"/>
              </w:rPr>
              <w:t>6.2</w:t>
            </w:r>
            <w:bookmarkEnd w:id="104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Автомобилестроительная промышленность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производства транспортных средств и оборудования, производства автомобилей, производства автомобильных кузовов, производства прицепов, полуприцепов и контейнеров, предназначенных для перевозки одним или несколькими видами транспорта, производства частей и принадлежностей автомобилей и их двигателей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05" w:name="sub_1621"/>
            <w:r w:rsidRPr="00FB0C55">
              <w:rPr>
                <w:sz w:val="16"/>
                <w:szCs w:val="16"/>
              </w:rPr>
              <w:t>6.2.1</w:t>
            </w:r>
            <w:bookmarkEnd w:id="105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Легкая промышленность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производства продукции легкой промышленности (производство текстильных изделий, производство одежды, производство кожи и изделий из кожи и иной продукции легкой промышленности)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06" w:name="sub_1063"/>
            <w:r w:rsidRPr="00FB0C55">
              <w:rPr>
                <w:sz w:val="16"/>
                <w:szCs w:val="16"/>
              </w:rPr>
              <w:t>6.3</w:t>
            </w:r>
            <w:bookmarkEnd w:id="106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Фармацевтическая промышленность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фармацевтического производства, в том числе объектов, в отношении которых предусматривается установление охранных или санитарно-защитных зон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07" w:name="sub_1631"/>
            <w:r w:rsidRPr="00FB0C55">
              <w:rPr>
                <w:sz w:val="16"/>
                <w:szCs w:val="16"/>
              </w:rPr>
              <w:t>6.3.1</w:t>
            </w:r>
            <w:bookmarkEnd w:id="107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proofErr w:type="spellStart"/>
            <w:proofErr w:type="gramStart"/>
            <w:r w:rsidRPr="00FB0C55">
              <w:rPr>
                <w:sz w:val="16"/>
                <w:szCs w:val="16"/>
              </w:rPr>
              <w:t>Фарфоро</w:t>
            </w:r>
            <w:proofErr w:type="spellEnd"/>
            <w:r w:rsidRPr="00FB0C55">
              <w:rPr>
                <w:sz w:val="16"/>
                <w:szCs w:val="16"/>
              </w:rPr>
              <w:t>-фаянсовая</w:t>
            </w:r>
            <w:proofErr w:type="gramEnd"/>
            <w:r w:rsidRPr="00FB0C55">
              <w:rPr>
                <w:sz w:val="16"/>
                <w:szCs w:val="16"/>
              </w:rPr>
              <w:t xml:space="preserve"> промышленность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объектов капитального строительства, предназначенных для производства продукции </w:t>
            </w:r>
            <w:proofErr w:type="spellStart"/>
            <w:proofErr w:type="gramStart"/>
            <w:r w:rsidRPr="00FB0C55">
              <w:rPr>
                <w:sz w:val="16"/>
                <w:szCs w:val="16"/>
              </w:rPr>
              <w:t>фарфоро</w:t>
            </w:r>
            <w:proofErr w:type="spellEnd"/>
            <w:r w:rsidRPr="00FB0C55">
              <w:rPr>
                <w:sz w:val="16"/>
                <w:szCs w:val="16"/>
              </w:rPr>
              <w:t>-фаянсовой</w:t>
            </w:r>
            <w:proofErr w:type="gramEnd"/>
            <w:r w:rsidRPr="00FB0C55">
              <w:rPr>
                <w:sz w:val="16"/>
                <w:szCs w:val="16"/>
              </w:rPr>
              <w:t xml:space="preserve"> промышленности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08" w:name="sub_1632"/>
            <w:r w:rsidRPr="00FB0C55">
              <w:rPr>
                <w:sz w:val="16"/>
                <w:szCs w:val="16"/>
              </w:rPr>
              <w:t>6.3.2</w:t>
            </w:r>
            <w:bookmarkEnd w:id="108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Электронная промышленность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производства продукции электронной промышленности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09" w:name="sub_1633"/>
            <w:r w:rsidRPr="00FB0C55">
              <w:rPr>
                <w:sz w:val="16"/>
                <w:szCs w:val="16"/>
              </w:rPr>
              <w:t>6.3.3</w:t>
            </w:r>
            <w:bookmarkEnd w:id="109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Ювелирная промышленность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производства продукции ювелирной промышленности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10" w:name="sub_1634"/>
            <w:r w:rsidRPr="00FB0C55">
              <w:rPr>
                <w:sz w:val="16"/>
                <w:szCs w:val="16"/>
              </w:rPr>
              <w:t>6.3.4</w:t>
            </w:r>
            <w:bookmarkEnd w:id="110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Пищевая промышленность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11" w:name="sub_1064"/>
            <w:r w:rsidRPr="00FB0C55">
              <w:rPr>
                <w:sz w:val="16"/>
                <w:szCs w:val="16"/>
              </w:rPr>
              <w:t>6.4</w:t>
            </w:r>
            <w:bookmarkEnd w:id="111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Нефтехимическая промышленность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 другие подобные промышленные предприятия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12" w:name="sub_1065"/>
            <w:r w:rsidRPr="00FB0C55">
              <w:rPr>
                <w:sz w:val="16"/>
                <w:szCs w:val="16"/>
              </w:rPr>
              <w:t>6.5</w:t>
            </w:r>
            <w:bookmarkEnd w:id="112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Строительная промышленность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производства: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13" w:name="sub_1066"/>
            <w:r w:rsidRPr="00FB0C55">
              <w:rPr>
                <w:sz w:val="16"/>
                <w:szCs w:val="16"/>
              </w:rPr>
              <w:t>6.6</w:t>
            </w:r>
            <w:bookmarkEnd w:id="113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Энергетика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гидроэнергетики, тепловых станций и других электростанций, размещение обслуживающих и вспомогательных для электростанций сооружений (</w:t>
            </w:r>
            <w:proofErr w:type="spellStart"/>
            <w:r w:rsidRPr="00FB0C55">
              <w:rPr>
                <w:sz w:val="16"/>
                <w:szCs w:val="16"/>
              </w:rPr>
              <w:t>золоотвалов</w:t>
            </w:r>
            <w:proofErr w:type="spellEnd"/>
            <w:r w:rsidRPr="00FB0C55">
              <w:rPr>
                <w:sz w:val="16"/>
                <w:szCs w:val="16"/>
              </w:rPr>
              <w:t>, гидротехнических сооружений);</w:t>
            </w:r>
          </w:p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объектов электросетевого хозяйства, за исключением объектов энергетики, размещение которых предусмотрено содержанием вида разрешенного использования с </w:t>
            </w:r>
            <w:hyperlink w:anchor="sub_103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кодом 3.1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14" w:name="sub_1067"/>
            <w:r w:rsidRPr="00FB0C55">
              <w:rPr>
                <w:sz w:val="16"/>
                <w:szCs w:val="16"/>
              </w:rPr>
              <w:t>6.7</w:t>
            </w:r>
            <w:bookmarkEnd w:id="114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Атомная энергетика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объектов использования атомной энергии, в том числе атомных станций, ядерных установок (за </w:t>
            </w:r>
            <w:proofErr w:type="gramStart"/>
            <w:r w:rsidRPr="00FB0C55">
              <w:rPr>
                <w:sz w:val="16"/>
                <w:szCs w:val="16"/>
              </w:rPr>
              <w:t>исключением</w:t>
            </w:r>
            <w:proofErr w:type="gramEnd"/>
            <w:r w:rsidRPr="00FB0C55">
              <w:rPr>
                <w:sz w:val="16"/>
                <w:szCs w:val="16"/>
              </w:rPr>
              <w:t xml:space="preserve"> создаваемых в научных целях), пунктов хранения ядерных материалов и радиоактивных веществ </w:t>
            </w:r>
            <w:r w:rsidRPr="00FB0C55">
              <w:rPr>
                <w:sz w:val="16"/>
                <w:szCs w:val="16"/>
              </w:rPr>
              <w:lastRenderedPageBreak/>
              <w:t>размещение обслуживающих и вспомогательных для электростанций сооружений;</w:t>
            </w:r>
          </w:p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электросетевого хозяйства, обслуживающих атомные электростанции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15" w:name="sub_1671"/>
            <w:r w:rsidRPr="00FB0C55">
              <w:rPr>
                <w:sz w:val="16"/>
                <w:szCs w:val="16"/>
              </w:rPr>
              <w:lastRenderedPageBreak/>
              <w:t>6.7.1</w:t>
            </w:r>
            <w:bookmarkEnd w:id="115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Связь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w:anchor="sub_131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3.1.1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323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3.2.3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16" w:name="sub_1068"/>
            <w:r w:rsidRPr="00FB0C55">
              <w:rPr>
                <w:sz w:val="16"/>
                <w:szCs w:val="16"/>
              </w:rPr>
              <w:t>6.8</w:t>
            </w:r>
            <w:bookmarkEnd w:id="116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color w:val="FF0000"/>
                <w:sz w:val="24"/>
                <w:szCs w:val="24"/>
                <w:highlight w:val="yellow"/>
              </w:rPr>
            </w:pPr>
            <w:r w:rsidRPr="00FB0C55">
              <w:rPr>
                <w:b/>
                <w:color w:val="FF000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Склад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17" w:name="sub_1069"/>
            <w:r w:rsidRPr="00FB0C55">
              <w:rPr>
                <w:sz w:val="16"/>
                <w:szCs w:val="16"/>
              </w:rPr>
              <w:t>6.9</w:t>
            </w:r>
            <w:bookmarkEnd w:id="117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Складские площадки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18" w:name="sub_1691"/>
            <w:r w:rsidRPr="00FB0C55">
              <w:rPr>
                <w:sz w:val="16"/>
                <w:szCs w:val="16"/>
              </w:rPr>
              <w:t>6.9.1</w:t>
            </w:r>
            <w:bookmarkEnd w:id="118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Обеспечение космической деятельности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космодромов, стартовых комплексов и пусковых установок, командно-измерительных комплексов, центров и пунктов управления полетами космических объектов, пунктов приема, хранения и переработки информации, баз хранения космической техники, полигонов приземления космических объектов, объектов экспериментальной базы для отработки космической техники, центров и оборудования для подготовки космонавтов, других сооружений, используемых при осуществлении космической деятельности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19" w:name="sub_1610"/>
            <w:r w:rsidRPr="00FB0C55">
              <w:rPr>
                <w:sz w:val="16"/>
                <w:szCs w:val="16"/>
              </w:rPr>
              <w:t>6.10</w:t>
            </w:r>
            <w:bookmarkEnd w:id="119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Целлюлозно-бумажная промышленность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целлюлозно-бумажного производства, производства целлюлозы, древесной массы, бумаги, картона и изделий из них, издательской и полиграфической деятельности, тиражирования записанных носителей информации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20" w:name="sub_1611"/>
            <w:r w:rsidRPr="00FB0C55">
              <w:rPr>
                <w:sz w:val="16"/>
                <w:szCs w:val="16"/>
              </w:rPr>
              <w:t>6.11</w:t>
            </w:r>
            <w:bookmarkEnd w:id="120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Научно-производственная деятельность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технологических, промышленных, агропромышленных парков, </w:t>
            </w:r>
            <w:proofErr w:type="gramStart"/>
            <w:r w:rsidRPr="00FB0C55">
              <w:rPr>
                <w:sz w:val="16"/>
                <w:szCs w:val="16"/>
              </w:rPr>
              <w:t>бизнес-инкубаторов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21" w:name="sub_1612"/>
            <w:r w:rsidRPr="00FB0C55">
              <w:rPr>
                <w:sz w:val="16"/>
                <w:szCs w:val="16"/>
              </w:rPr>
              <w:t>6.12</w:t>
            </w:r>
            <w:bookmarkEnd w:id="121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22" w:name="sub_1070"/>
            <w:r w:rsidRPr="00FB0C55">
              <w:rPr>
                <w:sz w:val="16"/>
                <w:szCs w:val="16"/>
              </w:rPr>
              <w:lastRenderedPageBreak/>
              <w:t>Транспорт</w:t>
            </w:r>
            <w:bookmarkEnd w:id="122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различного рода путей сообщения и сооружений, используемых для перевозки людей или грузов либо передачи веществ.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07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7.1 - 7.5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7.0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6655C" w:rsidRPr="00FB0C55" w:rsidTr="00A6655C">
        <w:trPr>
          <w:trHeight w:val="483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ind w:right="-108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Ж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  <w:r w:rsidRPr="00FB0C55">
              <w:rPr>
                <w:b/>
                <w:sz w:val="20"/>
                <w:szCs w:val="20"/>
              </w:rPr>
              <w:t xml:space="preserve"> Ж2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ind w:right="-116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ОД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П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К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Р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Р</w:t>
            </w:r>
            <w:proofErr w:type="gramStart"/>
            <w:r w:rsidRPr="00FB0C55">
              <w:rPr>
                <w:b/>
                <w:sz w:val="20"/>
                <w:szCs w:val="20"/>
              </w:rPr>
              <w:t>2</w:t>
            </w:r>
            <w:proofErr w:type="gramEnd"/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Т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ind w:right="-98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ИКД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ВО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Л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ind w:right="-102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СП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ind w:right="-151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СП</w:t>
            </w:r>
            <w:proofErr w:type="gramStart"/>
            <w:r w:rsidRPr="00FB0C55">
              <w:rPr>
                <w:b/>
                <w:sz w:val="20"/>
                <w:szCs w:val="20"/>
              </w:rPr>
              <w:t>2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</w:t>
            </w:r>
            <w:proofErr w:type="gramStart"/>
            <w:r w:rsidRPr="00FB0C55">
              <w:rPr>
                <w:b/>
                <w:sz w:val="20"/>
                <w:szCs w:val="20"/>
              </w:rPr>
              <w:t>2</w:t>
            </w:r>
            <w:proofErr w:type="gramEnd"/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Железнодорожный транспорт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объектов капитального строительства железнодорожного транспорта.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71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7.1.1 - 7.1.2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23" w:name="sub_1071"/>
            <w:r w:rsidRPr="00FB0C55">
              <w:rPr>
                <w:sz w:val="16"/>
                <w:szCs w:val="16"/>
              </w:rPr>
              <w:t>7.1</w:t>
            </w:r>
            <w:bookmarkEnd w:id="123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Железнодорожные пути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железнодорожных путей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24" w:name="sub_1711"/>
            <w:r w:rsidRPr="00FB0C55">
              <w:rPr>
                <w:sz w:val="16"/>
                <w:szCs w:val="16"/>
              </w:rPr>
              <w:t>7.1.1</w:t>
            </w:r>
            <w:bookmarkEnd w:id="124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Обслуживание железнодорожных перевозок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железнодорожного транспорта; размещение погрузочно-разгрузочных площадок, прирельсовых складов (за исключением складов горюче-смазочных материалов и автозаправочных станций любых типов, а также складов, предназначенных для хранения опасных веществ и материалов, не предназначенных непосредственно для обеспечения железнодорожных перевозок) и иных объектов при условии соблюдения требований безопасности движения, установленных федеральными законами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25" w:name="sub_1712"/>
            <w:r w:rsidRPr="00FB0C55">
              <w:rPr>
                <w:sz w:val="16"/>
                <w:szCs w:val="16"/>
              </w:rPr>
              <w:t>7.1.2</w:t>
            </w:r>
            <w:bookmarkEnd w:id="125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Автомобильный транспорт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зданий и сооружений автомобильного транспорта.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72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7.2.1 - 7.2.3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26" w:name="sub_1072"/>
            <w:r w:rsidRPr="00FB0C55">
              <w:rPr>
                <w:sz w:val="16"/>
                <w:szCs w:val="16"/>
              </w:rPr>
              <w:t>7.2</w:t>
            </w:r>
            <w:bookmarkEnd w:id="126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 xml:space="preserve"> 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автомобильных дорог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 xml:space="preserve">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w:anchor="sub_127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2.7.1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049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4.9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723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7.2.3</w:t>
              </w:r>
            </w:hyperlink>
            <w:r w:rsidRPr="00FB0C55">
              <w:rPr>
                <w:sz w:val="16"/>
                <w:szCs w:val="16"/>
              </w:rPr>
              <w:t>, а также некапитальных сооружений, предназначенных для охраны транспортных средств; размещение объектов, предназначенных для размещения постов органов внутренних дел, ответственных за безопасность дорожного движения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27" w:name="sub_1721"/>
            <w:r w:rsidRPr="00FB0C55">
              <w:rPr>
                <w:sz w:val="16"/>
                <w:szCs w:val="16"/>
              </w:rPr>
              <w:t>7.2.1</w:t>
            </w:r>
            <w:bookmarkEnd w:id="127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Обслуживание перевозок пассажиров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</w:t>
            </w:r>
            <w:r w:rsidRPr="00FB0C55">
              <w:rPr>
                <w:sz w:val="16"/>
                <w:szCs w:val="16"/>
              </w:rPr>
              <w:lastRenderedPageBreak/>
              <w:t xml:space="preserve">использования с </w:t>
            </w:r>
            <w:hyperlink w:anchor="sub_1076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кодом 7.6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28" w:name="sub_1722"/>
            <w:r w:rsidRPr="00FB0C55">
              <w:rPr>
                <w:sz w:val="16"/>
                <w:szCs w:val="16"/>
              </w:rPr>
              <w:lastRenderedPageBreak/>
              <w:t>7.2.2</w:t>
            </w:r>
            <w:bookmarkEnd w:id="128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Стоянки транспорта общего пользования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стоянок транспортных средств, осуществляющих перевозки людей по установленному маршруту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29" w:name="sub_1723"/>
            <w:r w:rsidRPr="00FB0C55">
              <w:rPr>
                <w:sz w:val="16"/>
                <w:szCs w:val="16"/>
              </w:rPr>
              <w:t>7.2.3</w:t>
            </w:r>
            <w:bookmarkEnd w:id="129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rPr>
          <w:trHeight w:val="438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Водный транспорт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>Размещение искусственно созданных для судоходства внутренних водных путей, размещение объектов капитального строительства внутренних водных путей, размещение объектов капитального строительства морских портов, размещение объектов капитального строительства, в том числе морских и речных портов, причалов, пристаней, гидротехнических сооружений, навигационного оборудования и других объектов, необходимых для обеспечения судоходства и водных перевозок, заправки водного транспорта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30" w:name="sub_1073"/>
            <w:r w:rsidRPr="00FB0C55">
              <w:rPr>
                <w:sz w:val="16"/>
                <w:szCs w:val="16"/>
              </w:rPr>
              <w:t>7.3</w:t>
            </w:r>
            <w:bookmarkEnd w:id="130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Воздушный транспорт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>Размещение аэродромов, вертолетных площадок (вертодромов), обустройство мест для приводнения и причаливания гидросамолетов, размещение радиотехнического обеспечения полетов и прочих объектов, необходимых для взлета и приземления (приводнения) воздушных судов, размещение аэропортов (аэровокзалов) и иных объектов, необходимых для посадки и высадки пассажиров и их сопутствующего обслуживания и обеспечения их безопасности, а также размещение объектов, необходимых для погрузки, разгрузки и хранения грузов, перемещаемых воздушным</w:t>
            </w:r>
            <w:proofErr w:type="gramEnd"/>
            <w:r w:rsidRPr="00FB0C55">
              <w:rPr>
                <w:sz w:val="16"/>
                <w:szCs w:val="16"/>
              </w:rPr>
              <w:t xml:space="preserve"> путем;</w:t>
            </w:r>
          </w:p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объектов, предназначенных для технического обслуживания и ремонта воздушных судов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31" w:name="sub_1074"/>
            <w:r w:rsidRPr="00FB0C55">
              <w:rPr>
                <w:sz w:val="16"/>
                <w:szCs w:val="16"/>
              </w:rPr>
              <w:t>7.4</w:t>
            </w:r>
            <w:bookmarkEnd w:id="131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Трубопроводный транспорт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32" w:name="sub_1075"/>
            <w:r w:rsidRPr="00FB0C55">
              <w:rPr>
                <w:sz w:val="16"/>
                <w:szCs w:val="16"/>
              </w:rPr>
              <w:t>7.5</w:t>
            </w:r>
            <w:bookmarkEnd w:id="132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Внеуличный транспорт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сооружений, необходимых для эксплуатации метрополитена, в том числе наземных путей метрополитена, посадочных станций, межстанционных переходов для пассажиров, </w:t>
            </w:r>
            <w:proofErr w:type="spellStart"/>
            <w:r w:rsidRPr="00FB0C55">
              <w:rPr>
                <w:sz w:val="16"/>
                <w:szCs w:val="16"/>
              </w:rPr>
              <w:t>электродепо</w:t>
            </w:r>
            <w:proofErr w:type="spellEnd"/>
            <w:r w:rsidRPr="00FB0C55">
              <w:rPr>
                <w:sz w:val="16"/>
                <w:szCs w:val="16"/>
              </w:rPr>
              <w:t>, вентиляционных шахт;</w:t>
            </w:r>
          </w:p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наземных сооружений иных видов внеуличного транспорта (монорельсового транспорта, подвесных канатных дорог, фуникулеров)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33" w:name="sub_1076"/>
            <w:r w:rsidRPr="00FB0C55">
              <w:rPr>
                <w:sz w:val="16"/>
                <w:szCs w:val="16"/>
              </w:rPr>
              <w:t>7.6</w:t>
            </w:r>
            <w:bookmarkEnd w:id="133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34" w:name="sub_1080"/>
            <w:r w:rsidRPr="00FB0C55">
              <w:rPr>
                <w:sz w:val="16"/>
                <w:szCs w:val="16"/>
              </w:rPr>
              <w:t>Обеспечение обороны и безопасности</w:t>
            </w:r>
            <w:bookmarkEnd w:id="134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 xml:space="preserve">Размещение объектов капитального строительства, необходимых для подготовки и поддержания в боевой готовности Вооруженных Сил Российской Федерации, других войск, воинских формирований и органов управлений ими (размещение военных организаций, внутренних войск, учреждений и других объектов, дислокация войск и сил флота), проведение воинских учений и других мероприятий, направленных на обеспечение </w:t>
            </w:r>
            <w:r w:rsidRPr="00FB0C55">
              <w:rPr>
                <w:sz w:val="16"/>
                <w:szCs w:val="16"/>
              </w:rPr>
              <w:lastRenderedPageBreak/>
              <w:t>боевой готовности воинских частей;</w:t>
            </w:r>
            <w:proofErr w:type="gramEnd"/>
          </w:p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 военных училищ, военных институтов, военных университетов, военных академий; размещение объектов, обеспечивающих осуществление таможенной деятельности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8.0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Обеспечение вооруженных сил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разработки, испытания, производства ремонта или уничтожения вооружения, техники военного назначения и боеприпасов;</w:t>
            </w:r>
          </w:p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>обустройство земельных участков в качестве испытательных полигонов, мест уничтожения вооружения и захоронения отходов, возникающих в связи с использованием, производством, ремонтом или уничтожением вооружений или боеприпасов; размещение объектов капитального строительства, необходимых для создания и хранения запасов материальных ценностей в государственном и мобилизационном резервах (хранилища, склады и другие объекты);</w:t>
            </w:r>
            <w:proofErr w:type="gramEnd"/>
          </w:p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объектов, для </w:t>
            </w:r>
            <w:proofErr w:type="gramStart"/>
            <w:r w:rsidRPr="00FB0C55">
              <w:rPr>
                <w:sz w:val="16"/>
                <w:szCs w:val="16"/>
              </w:rPr>
              <w:t>обеспечения</w:t>
            </w:r>
            <w:proofErr w:type="gramEnd"/>
            <w:r w:rsidRPr="00FB0C55">
              <w:rPr>
                <w:sz w:val="16"/>
                <w:szCs w:val="16"/>
              </w:rPr>
              <w:t xml:space="preserve"> безопасности которых были созданы закрытые административно-территориальные образования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35" w:name="sub_1081"/>
            <w:r w:rsidRPr="00FB0C55">
              <w:rPr>
                <w:sz w:val="16"/>
                <w:szCs w:val="16"/>
              </w:rPr>
              <w:t>8.1</w:t>
            </w:r>
            <w:bookmarkEnd w:id="135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Охрана Государственной границы Российской Федерации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инженерных сооружений и заграждений, пограничных знаков, коммуникаций и других объектов, необходимых для обеспечения защиты и охраны Государственной границы Российской Федерации, устройство пограничных просек и контрольных полос, размещение зданий для размещения пограничных воинских частей и органов управления ими, а также для размещения пунктов пропуска через Государственную границу Российской Федерации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36" w:name="sub_1082"/>
            <w:r w:rsidRPr="00FB0C55">
              <w:rPr>
                <w:sz w:val="16"/>
                <w:szCs w:val="16"/>
              </w:rPr>
              <w:t>8.2</w:t>
            </w:r>
            <w:bookmarkEnd w:id="136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Обеспечение внутреннего правопорядка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FB0C55">
              <w:rPr>
                <w:sz w:val="16"/>
                <w:szCs w:val="16"/>
              </w:rPr>
              <w:t>Росгвардии</w:t>
            </w:r>
            <w:proofErr w:type="spellEnd"/>
            <w:r w:rsidRPr="00FB0C55">
              <w:rPr>
                <w:sz w:val="16"/>
                <w:szCs w:val="16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37" w:name="sub_1083"/>
            <w:r w:rsidRPr="00FB0C55">
              <w:rPr>
                <w:sz w:val="16"/>
                <w:szCs w:val="16"/>
              </w:rPr>
              <w:t>8.3</w:t>
            </w:r>
            <w:bookmarkEnd w:id="137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Обеспечение деятельности по исполнению наказаний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 для создания мест лишения свободы (следственные изоляторы, тюрьмы, поселения)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38" w:name="sub_1084"/>
            <w:r w:rsidRPr="00FB0C55">
              <w:rPr>
                <w:sz w:val="16"/>
                <w:szCs w:val="16"/>
              </w:rPr>
              <w:t>8.4</w:t>
            </w:r>
            <w:bookmarkEnd w:id="138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39" w:name="sub_1090"/>
            <w:r w:rsidRPr="00FB0C55">
              <w:rPr>
                <w:sz w:val="16"/>
                <w:szCs w:val="16"/>
              </w:rPr>
              <w:t>Деятельность по особой охране и изучению природы</w:t>
            </w:r>
            <w:bookmarkEnd w:id="139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Сохранение и изучение растительного и животного мира путем создания особо охраняемых природных территорий, в границах которых хозяйственная деятельность, кроме деятельности, связанной с охраной и изучением природы, не допускается (государственные природные заповедники, национальные и природные парки, памятники природы, </w:t>
            </w:r>
            <w:r w:rsidRPr="00FB0C55">
              <w:rPr>
                <w:sz w:val="16"/>
                <w:szCs w:val="16"/>
              </w:rPr>
              <w:lastRenderedPageBreak/>
              <w:t>дендрологические парки, ботанические сады, оранжереи)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9.0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Охрана природных территорий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>Сохранение отдельных естественных качеств окружающей природной среды путем ограничения хозяйственной деятельности в данной зоне, в частности: создание и уход за запретными полосами, создание и уход за защитными лесами, в том числе городскими лесами, лесами в лесопарках, и иная хозяйственная деятельность, разрешенная в защитных лесах, соблюдение режима использования природных ресурсов в заказниках, сохранение свойств земель, являющихся особо ценными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40" w:name="sub_1091"/>
            <w:r w:rsidRPr="00FB0C55">
              <w:rPr>
                <w:sz w:val="16"/>
                <w:szCs w:val="16"/>
              </w:rPr>
              <w:t>9.1</w:t>
            </w:r>
            <w:bookmarkEnd w:id="140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Сохранение и репродукция редких и (или) находящихся под угрозой исчезновения видов животных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Осуществление хозяйственной деятельности, связанной с сохранением и репродукцией редких и (или) находящихся под угрозой исчезновения видов животных; размещение зданий, сооружений, используемых для содержания и (или) репродукции редких и (или) находящихся под угрозой исчезновения видов животных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41" w:name="sub_10911"/>
            <w:r w:rsidRPr="00FB0C55">
              <w:rPr>
                <w:sz w:val="16"/>
                <w:szCs w:val="16"/>
              </w:rPr>
              <w:t>9.1.1</w:t>
            </w:r>
            <w:bookmarkEnd w:id="141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Курортная деятельность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>Использование, в том числе с их извлечением, для лечения и оздоровления человека природных лечебных ресурсов (месторождения минеральных вод, лечебные грязи, рапой лиманов и озер, особый климат и иные природные факторы и условия, которые используются или могут использоваться для профилактики и лечения заболеваний человека), а также охрана лечебных ресурсов от истощения и уничтожения в границах первой зоны округа горно-санитарной или санитарной</w:t>
            </w:r>
            <w:proofErr w:type="gramEnd"/>
            <w:r w:rsidRPr="00FB0C55">
              <w:rPr>
                <w:sz w:val="16"/>
                <w:szCs w:val="16"/>
              </w:rPr>
              <w:t xml:space="preserve"> охраны лечебно-оздоровительных местностей и курорта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42" w:name="sub_1092"/>
            <w:r w:rsidRPr="00FB0C55">
              <w:rPr>
                <w:sz w:val="16"/>
                <w:szCs w:val="16"/>
              </w:rPr>
              <w:t>9.2</w:t>
            </w:r>
            <w:bookmarkEnd w:id="142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Санаторная деятельность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санаториев, профилакториев, бальнеологических лечебниц, грязелечебниц, обеспечивающих оказание услуги по лечению и оздоровлению населения; обустройство лечебно-оздоровительных местностей (пляжи, бюветы, места добычи целебной грязи);</w:t>
            </w:r>
          </w:p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лечебно-оздоровительных лагерей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43" w:name="sub_1921"/>
            <w:r w:rsidRPr="00FB0C55">
              <w:rPr>
                <w:sz w:val="16"/>
                <w:szCs w:val="16"/>
              </w:rPr>
              <w:t>9.2.1</w:t>
            </w:r>
            <w:bookmarkEnd w:id="143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rPr>
          <w:trHeight w:val="509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Историко-культурная деятельность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44" w:name="sub_1093"/>
            <w:r w:rsidRPr="00FB0C55">
              <w:rPr>
                <w:sz w:val="16"/>
                <w:szCs w:val="16"/>
              </w:rPr>
              <w:t>9.3</w:t>
            </w:r>
            <w:bookmarkEnd w:id="144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45" w:name="sub_1100"/>
            <w:r w:rsidRPr="00FB0C55">
              <w:rPr>
                <w:sz w:val="16"/>
                <w:szCs w:val="16"/>
              </w:rPr>
              <w:t>Использование лесов</w:t>
            </w:r>
            <w:bookmarkEnd w:id="145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Деятельность по заготовке, первичной обработке и вывозу древесины и </w:t>
            </w:r>
            <w:proofErr w:type="spellStart"/>
            <w:r w:rsidRPr="00FB0C55">
              <w:rPr>
                <w:sz w:val="16"/>
                <w:szCs w:val="16"/>
              </w:rPr>
              <w:t>недревесных</w:t>
            </w:r>
            <w:proofErr w:type="spellEnd"/>
            <w:r w:rsidRPr="00FB0C55">
              <w:rPr>
                <w:sz w:val="16"/>
                <w:szCs w:val="16"/>
              </w:rPr>
              <w:t xml:space="preserve"> лесных ресурсов, охрана и восстановление </w:t>
            </w:r>
            <w:proofErr w:type="gramStart"/>
            <w:r w:rsidRPr="00FB0C55">
              <w:rPr>
                <w:sz w:val="16"/>
                <w:szCs w:val="16"/>
              </w:rPr>
              <w:t>лесов</w:t>
            </w:r>
            <w:proofErr w:type="gramEnd"/>
            <w:r w:rsidRPr="00FB0C55">
              <w:rPr>
                <w:sz w:val="16"/>
                <w:szCs w:val="16"/>
              </w:rPr>
              <w:t xml:space="preserve"> и иные цели. Содержание данного вида разрешенного использования включает в себя </w:t>
            </w:r>
            <w:r w:rsidRPr="00FB0C55">
              <w:rPr>
                <w:sz w:val="16"/>
                <w:szCs w:val="16"/>
              </w:rPr>
              <w:lastRenderedPageBreak/>
              <w:t xml:space="preserve">содержание видов разрешенного использования с </w:t>
            </w:r>
            <w:hyperlink w:anchor="sub_110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10.1 - 10.4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10.0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Заготовка древесины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Рубка лесных насаждений, выросших в природных условиях, в том числе гражданами для собственных нужд, частичная переработка, хранение и вывоз древесины, создание лесных дорог, размещение сооружений, необходимых для обработки и хранения древесины (лесных складов, лесопилен), охрана и восстановление лесов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46" w:name="sub_1101"/>
            <w:r w:rsidRPr="00FB0C55">
              <w:rPr>
                <w:sz w:val="16"/>
                <w:szCs w:val="16"/>
              </w:rPr>
              <w:t>10.1</w:t>
            </w:r>
            <w:bookmarkEnd w:id="146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Лесные плантации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Выращивание и рубка лесных насаждений, выращенных трудом человека, частичная переработка, хранение и вывоз древесины, создание дорог, размещение сооружений, необходимых для обработки и хранения древесины (лесных складов, лесопилен), охрана лесов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47" w:name="sub_1102"/>
            <w:r w:rsidRPr="00FB0C55">
              <w:rPr>
                <w:sz w:val="16"/>
                <w:szCs w:val="16"/>
              </w:rPr>
              <w:t>10.2</w:t>
            </w:r>
            <w:bookmarkEnd w:id="147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Заготовка лесных ресурсов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Заготовка живицы, сбор </w:t>
            </w:r>
            <w:proofErr w:type="spellStart"/>
            <w:r w:rsidRPr="00FB0C55">
              <w:rPr>
                <w:sz w:val="16"/>
                <w:szCs w:val="16"/>
              </w:rPr>
              <w:t>недревесных</w:t>
            </w:r>
            <w:proofErr w:type="spellEnd"/>
            <w:r w:rsidRPr="00FB0C55">
              <w:rPr>
                <w:sz w:val="16"/>
                <w:szCs w:val="16"/>
              </w:rPr>
              <w:t xml:space="preserve"> лесных ресурсов, в том числе гражданами для собственных нужд, заготовка пищевых лесных ресурсов и дикорастущих растений, хранение, неглубокая переработка и вывоз добытых лесных ресурсов, размещение временных сооружений, необходимых для хранения и неглубокой переработки лесных ресурсов (сушилки, грибоварни, склады), охрана лесов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48" w:name="sub_1103"/>
            <w:r w:rsidRPr="00FB0C55">
              <w:rPr>
                <w:sz w:val="16"/>
                <w:szCs w:val="16"/>
              </w:rPr>
              <w:t>10.3</w:t>
            </w:r>
            <w:bookmarkEnd w:id="148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Резервные леса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Деятельность, связанная с охраной лесов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49" w:name="sub_1104"/>
            <w:r w:rsidRPr="00FB0C55">
              <w:rPr>
                <w:sz w:val="16"/>
                <w:szCs w:val="16"/>
              </w:rPr>
              <w:t>10.4</w:t>
            </w:r>
            <w:bookmarkEnd w:id="149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50" w:name="sub_10110"/>
            <w:r w:rsidRPr="00FB0C55">
              <w:rPr>
                <w:sz w:val="16"/>
                <w:szCs w:val="16"/>
              </w:rPr>
              <w:t>Водные объекты</w:t>
            </w:r>
            <w:bookmarkEnd w:id="150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Ледники, снежники, ручьи, реки, озера, болота, территориальные моря и другие поверхностные водные объекты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11.0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Общее пользование водными объектами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51" w:name="sub_10111"/>
            <w:r w:rsidRPr="00FB0C55">
              <w:rPr>
                <w:sz w:val="16"/>
                <w:szCs w:val="16"/>
              </w:rPr>
              <w:t>11.1</w:t>
            </w:r>
            <w:bookmarkEnd w:id="151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Специальное пользование водными объектами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Использование земельных участков, примыкающих к водным объектам способами, необходимыми для специального водопользования (забор водных ресурсов из поверхностных водных объектов, сброс сточных вод и (или) дренажных вод, проведение дноуглубительных, взрывных, буровых и других работ, связанных с изменением дна и берегов водных объектов)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52" w:name="sub_10112"/>
            <w:r w:rsidRPr="00FB0C55">
              <w:rPr>
                <w:sz w:val="16"/>
                <w:szCs w:val="16"/>
              </w:rPr>
              <w:t>11.2</w:t>
            </w:r>
            <w:bookmarkEnd w:id="152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rPr>
          <w:trHeight w:val="437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ind w:right="-108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Ж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  <w:r w:rsidRPr="00FB0C55">
              <w:rPr>
                <w:b/>
                <w:sz w:val="20"/>
                <w:szCs w:val="20"/>
              </w:rPr>
              <w:t xml:space="preserve"> Ж2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ind w:right="-85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ОД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П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К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Р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Р</w:t>
            </w:r>
            <w:proofErr w:type="gramStart"/>
            <w:r w:rsidRPr="00FB0C55">
              <w:rPr>
                <w:b/>
                <w:sz w:val="20"/>
                <w:szCs w:val="20"/>
              </w:rPr>
              <w:t>2</w:t>
            </w:r>
            <w:proofErr w:type="gramEnd"/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Т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ind w:right="-98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ИКД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ВО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Л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ind w:right="-101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СП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ind w:right="-150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СП</w:t>
            </w:r>
            <w:proofErr w:type="gramStart"/>
            <w:r w:rsidRPr="00FB0C55">
              <w:rPr>
                <w:b/>
                <w:sz w:val="20"/>
                <w:szCs w:val="20"/>
              </w:rPr>
              <w:t>2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</w:t>
            </w:r>
            <w:proofErr w:type="gramStart"/>
            <w:r w:rsidRPr="00FB0C55">
              <w:rPr>
                <w:b/>
                <w:sz w:val="20"/>
                <w:szCs w:val="20"/>
              </w:rPr>
              <w:t>2</w:t>
            </w:r>
            <w:proofErr w:type="gramEnd"/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Гидротехнические сооружения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</w:t>
            </w:r>
            <w:proofErr w:type="spellStart"/>
            <w:r w:rsidRPr="00FB0C55">
              <w:rPr>
                <w:sz w:val="16"/>
                <w:szCs w:val="16"/>
              </w:rPr>
              <w:t>рыбозащитных</w:t>
            </w:r>
            <w:proofErr w:type="spellEnd"/>
            <w:r w:rsidRPr="00FB0C55">
              <w:rPr>
                <w:sz w:val="16"/>
                <w:szCs w:val="16"/>
              </w:rPr>
              <w:t xml:space="preserve"> и рыбопропускных сооружений, берегозащитных сооружений)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53" w:name="sub_10113"/>
            <w:r w:rsidRPr="00FB0C55">
              <w:rPr>
                <w:sz w:val="16"/>
                <w:szCs w:val="16"/>
              </w:rPr>
              <w:t>11.3</w:t>
            </w:r>
            <w:bookmarkEnd w:id="153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54" w:name="sub_10120"/>
            <w:r w:rsidRPr="00FB0C55">
              <w:rPr>
                <w:sz w:val="16"/>
                <w:szCs w:val="16"/>
              </w:rPr>
              <w:t>Земельные участки (территории) общего пользования</w:t>
            </w:r>
            <w:bookmarkEnd w:id="154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120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12.0.1 - 12.0.2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12.0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Улично-дорожная сеть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FB0C55">
              <w:rPr>
                <w:sz w:val="16"/>
                <w:szCs w:val="16"/>
              </w:rPr>
              <w:t>велотранспортной</w:t>
            </w:r>
            <w:proofErr w:type="spellEnd"/>
            <w:r w:rsidRPr="00FB0C55">
              <w:rPr>
                <w:sz w:val="16"/>
                <w:szCs w:val="16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w:anchor="sub_127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2.7.1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049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4.9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723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7.2.3</w:t>
              </w:r>
            </w:hyperlink>
            <w:r w:rsidRPr="00FB0C55">
              <w:rPr>
                <w:sz w:val="16"/>
                <w:szCs w:val="16"/>
              </w:rPr>
              <w:t>, а также некапитальных сооружений, предназначенных для охраны транспортных средств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55" w:name="sub_11201"/>
            <w:r w:rsidRPr="00FB0C55">
              <w:rPr>
                <w:sz w:val="16"/>
                <w:szCs w:val="16"/>
              </w:rPr>
              <w:t>12.0.1</w:t>
            </w:r>
            <w:bookmarkEnd w:id="155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Благоустройство территории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56" w:name="sub_11202"/>
            <w:r w:rsidRPr="00FB0C55">
              <w:rPr>
                <w:sz w:val="16"/>
                <w:szCs w:val="16"/>
              </w:rPr>
              <w:t>12.0.2</w:t>
            </w:r>
            <w:bookmarkEnd w:id="156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Ритуальная деятельность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кладбищ, крематориев и мест захоронения;</w:t>
            </w:r>
          </w:p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соответствующих культовых сооружений; осуществление деятельности по производству продукции ритуально-обрядового назначения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57" w:name="sub_1121"/>
            <w:r w:rsidRPr="00FB0C55">
              <w:rPr>
                <w:sz w:val="16"/>
                <w:szCs w:val="16"/>
              </w:rPr>
              <w:t>12.1</w:t>
            </w:r>
            <w:bookmarkEnd w:id="157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Специальная деятельность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>Размещение, хранение, захоронение, утилизация, накопление, обработка, обезвреживание отходов производства и потребления, медицинских отходов, биологических отходов, радиоактивных отходов, веществ, разрушающих озоновый слой, а также размещение объектов размещения отходов, захоронения, хранения, обезвреживания таких отходов (скотомогильников, мусоросжигательных и мусороперерабатывающих заводов, полигонов по захоронению и сортировке бытового мусора и отходов, мест сбора вещей для их вторичной переработки)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58" w:name="sub_1122"/>
            <w:r w:rsidRPr="00FB0C55">
              <w:rPr>
                <w:sz w:val="16"/>
                <w:szCs w:val="16"/>
              </w:rPr>
              <w:t>12.2</w:t>
            </w:r>
            <w:bookmarkEnd w:id="158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Запас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Отсутствие хозяйственной деятельности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59" w:name="sub_1123"/>
            <w:r w:rsidRPr="00FB0C55">
              <w:rPr>
                <w:sz w:val="16"/>
                <w:szCs w:val="16"/>
              </w:rPr>
              <w:t>12.3</w:t>
            </w:r>
            <w:bookmarkEnd w:id="159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60" w:name="sub_1130"/>
            <w:r w:rsidRPr="00FB0C55">
              <w:rPr>
                <w:sz w:val="16"/>
                <w:szCs w:val="16"/>
              </w:rPr>
              <w:lastRenderedPageBreak/>
              <w:t>Земельные участки общего назначения</w:t>
            </w:r>
            <w:bookmarkEnd w:id="160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Земельные участки, являющиеся имуществом общего пользования и предназначенные для общего использования правообладателями земельных участков, расположенных в границах территории ведения гражданами садоводства или огородничества для собственных нужд, и (или) для размещения объектов капитального строительства, относящихся к имуществу общего пользования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13.0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Ведение огородничества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Осуществление отдыха и (или) выращивания гражданами для собственных нужд сельскохозяйственных культур; размещение хозяйственных построек, не являющихся объектами недвижимости, предназначенных для хранения инвентаря и урожая сельскохозяйственных культур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61" w:name="sub_1131"/>
            <w:r w:rsidRPr="00FB0C55">
              <w:rPr>
                <w:sz w:val="16"/>
                <w:szCs w:val="16"/>
              </w:rPr>
              <w:t>13.1</w:t>
            </w:r>
            <w:bookmarkEnd w:id="161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Ведение садоводства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Осуществление отдыха и (или) выращивания гражданами для собственных нужд сельскохозяйственных культур; размещение для собственных нужд садового дома, жилого дома, указанного в описании вида разрешенного использования с </w:t>
            </w:r>
            <w:hyperlink w:anchor="sub_102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кодом 2.1</w:t>
              </w:r>
            </w:hyperlink>
            <w:r w:rsidRPr="00FB0C55">
              <w:rPr>
                <w:sz w:val="16"/>
                <w:szCs w:val="16"/>
              </w:rPr>
              <w:t>, хозяйственных построек и гаражей для собственных нужд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62" w:name="sub_1132"/>
            <w:r w:rsidRPr="00FB0C55">
              <w:rPr>
                <w:sz w:val="16"/>
                <w:szCs w:val="16"/>
              </w:rPr>
              <w:t>13.2</w:t>
            </w:r>
            <w:bookmarkEnd w:id="162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A6655C" w:rsidRPr="00FB0C55" w:rsidTr="00A6655C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bookmarkStart w:id="163" w:name="sub_1140"/>
            <w:r w:rsidRPr="00FB0C55">
              <w:rPr>
                <w:sz w:val="16"/>
                <w:szCs w:val="16"/>
              </w:rPr>
              <w:t>Земельные участки, входящие в состав общего имущества собственников индивидуальных жилых домов в малоэтажном жилом комплексе</w:t>
            </w:r>
            <w:bookmarkEnd w:id="163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Земельные участки, относящиеся к общему имуществу собственников индивидуальных жилых домов в малоэтажном жилом комплексе и предназначенные для удовлетворения потребностей собственников индивидуальных жилых домов в малоэтажном жилом комплексе и (или) для размещения объектов капитального строительства, иного имущества, относящегося к общему имуществу собственников индивидуальных жилых домов в малоэтажном жилом комплексе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14.0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5C" w:rsidRPr="00FB0C55" w:rsidRDefault="00A6655C" w:rsidP="00A6655C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</w:tbl>
    <w:p w:rsidR="00A6655C" w:rsidRDefault="00A6655C" w:rsidP="00A6655C">
      <w:pPr>
        <w:rPr>
          <w:rFonts w:asciiTheme="minorHAnsi" w:hAnsiTheme="minorHAnsi" w:cstheme="minorHAnsi"/>
          <w:b/>
          <w:sz w:val="16"/>
          <w:szCs w:val="16"/>
        </w:rPr>
      </w:pPr>
      <w:bookmarkStart w:id="164" w:name="sub_222"/>
      <w:r w:rsidRPr="00C02FF3">
        <w:rPr>
          <w:rFonts w:asciiTheme="minorHAnsi" w:hAnsiTheme="minorHAnsi" w:cstheme="minorHAnsi"/>
          <w:b/>
          <w:sz w:val="16"/>
          <w:szCs w:val="16"/>
        </w:rPr>
        <w:t>Примечание:</w:t>
      </w:r>
    </w:p>
    <w:p w:rsidR="00A6655C" w:rsidRPr="00C02FF3" w:rsidRDefault="00A6655C" w:rsidP="00A6655C">
      <w:pPr>
        <w:rPr>
          <w:rFonts w:asciiTheme="minorHAnsi" w:hAnsiTheme="minorHAnsi" w:cstheme="minorHAnsi"/>
          <w:b/>
          <w:sz w:val="16"/>
          <w:szCs w:val="16"/>
        </w:rPr>
      </w:pPr>
      <w:r w:rsidRPr="00C02FF3">
        <w:rPr>
          <w:rFonts w:asciiTheme="minorHAnsi" w:hAnsiTheme="minorHAnsi" w:cstheme="minorHAnsi"/>
          <w:b/>
          <w:sz w:val="16"/>
          <w:szCs w:val="16"/>
        </w:rPr>
        <w:t xml:space="preserve"> Условные обозначения к таблице: </w:t>
      </w:r>
    </w:p>
    <w:p w:rsidR="00A6655C" w:rsidRPr="00C02FF3" w:rsidRDefault="00A6655C" w:rsidP="00A6655C">
      <w:pPr>
        <w:tabs>
          <w:tab w:val="left" w:pos="3540"/>
        </w:tabs>
        <w:contextualSpacing/>
        <w:rPr>
          <w:rFonts w:asciiTheme="minorHAnsi" w:hAnsiTheme="minorHAnsi" w:cstheme="minorHAnsi"/>
          <w:sz w:val="16"/>
          <w:szCs w:val="16"/>
        </w:rPr>
      </w:pPr>
      <w:proofErr w:type="gramStart"/>
      <w:r w:rsidRPr="00C02FF3">
        <w:rPr>
          <w:rFonts w:asciiTheme="minorHAnsi" w:hAnsiTheme="minorHAnsi" w:cstheme="minorHAnsi"/>
          <w:sz w:val="16"/>
          <w:szCs w:val="16"/>
        </w:rPr>
        <w:t>Р</w:t>
      </w:r>
      <w:proofErr w:type="gramEnd"/>
      <w:r w:rsidRPr="00C02FF3">
        <w:rPr>
          <w:rFonts w:asciiTheme="minorHAnsi" w:hAnsiTheme="minorHAnsi" w:cstheme="minorHAnsi"/>
          <w:sz w:val="16"/>
          <w:szCs w:val="16"/>
        </w:rPr>
        <w:t xml:space="preserve"> - основной вид разрешенного использования</w:t>
      </w:r>
    </w:p>
    <w:p w:rsidR="00A6655C" w:rsidRPr="00C02FF3" w:rsidRDefault="00A6655C" w:rsidP="00A6655C">
      <w:pPr>
        <w:tabs>
          <w:tab w:val="left" w:pos="3540"/>
        </w:tabs>
        <w:contextualSpacing/>
        <w:rPr>
          <w:rFonts w:asciiTheme="minorHAnsi" w:hAnsiTheme="minorHAnsi" w:cstheme="minorHAnsi"/>
          <w:sz w:val="16"/>
          <w:szCs w:val="16"/>
        </w:rPr>
      </w:pPr>
      <w:r w:rsidRPr="00C02FF3">
        <w:rPr>
          <w:rFonts w:asciiTheme="minorHAnsi" w:hAnsiTheme="minorHAnsi" w:cstheme="minorHAnsi"/>
          <w:sz w:val="16"/>
          <w:szCs w:val="16"/>
        </w:rPr>
        <w:t>У - условно разрешенный вид использования</w:t>
      </w:r>
    </w:p>
    <w:p w:rsidR="00A6655C" w:rsidRPr="00C02FF3" w:rsidRDefault="00A6655C" w:rsidP="00A6655C">
      <w:pPr>
        <w:tabs>
          <w:tab w:val="left" w:pos="3540"/>
        </w:tabs>
        <w:contextualSpacing/>
        <w:rPr>
          <w:rFonts w:asciiTheme="minorHAnsi" w:hAnsiTheme="minorHAnsi" w:cstheme="minorHAnsi"/>
          <w:sz w:val="16"/>
          <w:szCs w:val="16"/>
          <w:vertAlign w:val="superscript"/>
        </w:rPr>
      </w:pPr>
      <w:proofErr w:type="gramStart"/>
      <w:r w:rsidRPr="00C02FF3">
        <w:rPr>
          <w:rFonts w:asciiTheme="minorHAnsi" w:hAnsiTheme="minorHAnsi" w:cstheme="minorHAnsi"/>
          <w:sz w:val="16"/>
          <w:szCs w:val="16"/>
        </w:rPr>
        <w:t>В</w:t>
      </w:r>
      <w:proofErr w:type="gramEnd"/>
      <w:r w:rsidRPr="00C02FF3">
        <w:rPr>
          <w:rFonts w:asciiTheme="minorHAnsi" w:hAnsiTheme="minorHAnsi" w:cstheme="minorHAnsi"/>
          <w:sz w:val="16"/>
          <w:szCs w:val="16"/>
        </w:rPr>
        <w:t xml:space="preserve"> – вспомогательный вид использования</w:t>
      </w:r>
    </w:p>
    <w:p w:rsidR="00A6655C" w:rsidRPr="00C02FF3" w:rsidRDefault="00A6655C" w:rsidP="00A6655C">
      <w:pPr>
        <w:rPr>
          <w:rFonts w:asciiTheme="minorHAnsi" w:hAnsiTheme="minorHAnsi" w:cstheme="minorHAnsi"/>
          <w:sz w:val="16"/>
          <w:szCs w:val="16"/>
        </w:rPr>
      </w:pPr>
      <w:proofErr w:type="gramStart"/>
      <w:r w:rsidRPr="00C02FF3">
        <w:rPr>
          <w:rFonts w:asciiTheme="minorHAnsi" w:hAnsiTheme="minorHAnsi" w:cstheme="minorHAnsi"/>
          <w:sz w:val="16"/>
          <w:szCs w:val="16"/>
          <w:vertAlign w:val="superscript"/>
        </w:rPr>
        <w:t>2</w:t>
      </w:r>
      <w:r w:rsidRPr="00C02FF3">
        <w:rPr>
          <w:rFonts w:asciiTheme="minorHAnsi" w:hAnsiTheme="minorHAnsi" w:cstheme="minorHAnsi"/>
          <w:sz w:val="16"/>
          <w:szCs w:val="16"/>
        </w:rPr>
        <w:t xml:space="preserve"> Содержание видов разрешенного использования, перечисленных в настоящем классификаторе, допускает без отдельного указания в классификаторе размещение и эксплуатацию линейного объекта (кроме железных дорог общего пользования и автомобильных дорог общего пользования федерального и регионального значения), размещение защитных сооружений (насаждений), объектов мелиорации, антенно-мачтовых сооружений, информационных и геодезических знаков, элементов благоустройства, если федеральным законом не установлено иное.</w:t>
      </w:r>
      <w:proofErr w:type="gramEnd"/>
    </w:p>
    <w:p w:rsidR="007D7F94" w:rsidRDefault="00A6655C" w:rsidP="00A6655C">
      <w:bookmarkStart w:id="165" w:name="sub_333"/>
      <w:bookmarkEnd w:id="164"/>
      <w:r w:rsidRPr="00C02FF3">
        <w:rPr>
          <w:rFonts w:asciiTheme="minorHAnsi" w:hAnsiTheme="minorHAnsi" w:cstheme="minorHAnsi"/>
          <w:sz w:val="16"/>
          <w:szCs w:val="16"/>
          <w:vertAlign w:val="superscript"/>
        </w:rPr>
        <w:t>3</w:t>
      </w:r>
      <w:r w:rsidRPr="00C02FF3">
        <w:rPr>
          <w:rFonts w:asciiTheme="minorHAnsi" w:hAnsiTheme="minorHAnsi" w:cstheme="minorHAnsi"/>
          <w:sz w:val="16"/>
          <w:szCs w:val="16"/>
        </w:rPr>
        <w:t xml:space="preserve"> Текстовое наименование вида разрешенного использования земельного участка и его код (числовое обозначение) являются равнозначными.</w:t>
      </w:r>
      <w:bookmarkEnd w:id="165"/>
    </w:p>
    <w:sectPr w:rsidR="007D7F94" w:rsidSect="00A6655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15C966C"/>
    <w:multiLevelType w:val="singleLevel"/>
    <w:tmpl w:val="915C966C"/>
    <w:lvl w:ilvl="0">
      <w:start w:val="1"/>
      <w:numFmt w:val="decimal"/>
      <w:suff w:val="space"/>
      <w:lvlText w:val="%1."/>
      <w:lvlJc w:val="left"/>
    </w:lvl>
  </w:abstractNum>
  <w:abstractNum w:abstractNumId="1">
    <w:nsid w:val="BAEBEF43"/>
    <w:multiLevelType w:val="singleLevel"/>
    <w:tmpl w:val="BAEBEF43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D84"/>
    <w:rsid w:val="005A51F6"/>
    <w:rsid w:val="007D7F94"/>
    <w:rsid w:val="00A6655C"/>
    <w:rsid w:val="00EB0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55C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65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655C"/>
    <w:rPr>
      <w:rFonts w:ascii="Tahoma" w:eastAsia="Calibri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A6655C"/>
  </w:style>
  <w:style w:type="paragraph" w:styleId="a5">
    <w:name w:val="header"/>
    <w:basedOn w:val="a"/>
    <w:link w:val="a6"/>
    <w:rsid w:val="00A6655C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A6655C"/>
    <w:rPr>
      <w:rFonts w:ascii="Calibri" w:eastAsia="Calibri" w:hAnsi="Calibri" w:cs="Times New Roman"/>
    </w:rPr>
  </w:style>
  <w:style w:type="paragraph" w:styleId="a7">
    <w:name w:val="footer"/>
    <w:basedOn w:val="a"/>
    <w:link w:val="a8"/>
    <w:rsid w:val="00A6655C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rsid w:val="00A6655C"/>
    <w:rPr>
      <w:rFonts w:ascii="Calibri" w:eastAsia="Calibri" w:hAnsi="Calibri" w:cs="Times New Roman"/>
    </w:rPr>
  </w:style>
  <w:style w:type="paragraph" w:styleId="a9">
    <w:name w:val="List Paragraph"/>
    <w:basedOn w:val="a"/>
    <w:uiPriority w:val="99"/>
    <w:qFormat/>
    <w:rsid w:val="00A6655C"/>
    <w:pPr>
      <w:spacing w:after="200" w:line="276" w:lineRule="auto"/>
      <w:ind w:left="720"/>
      <w:contextualSpacing/>
    </w:pPr>
  </w:style>
  <w:style w:type="paragraph" w:customStyle="1" w:styleId="aa">
    <w:name w:val="Нормальный (таблица)"/>
    <w:basedOn w:val="a"/>
    <w:next w:val="a"/>
    <w:uiPriority w:val="99"/>
    <w:qFormat/>
    <w:rsid w:val="00A6655C"/>
  </w:style>
  <w:style w:type="character" w:customStyle="1" w:styleId="ab">
    <w:name w:val="Гипертекстовая ссылка"/>
    <w:basedOn w:val="ac"/>
    <w:uiPriority w:val="99"/>
    <w:qFormat/>
    <w:rsid w:val="00A6655C"/>
    <w:rPr>
      <w:b/>
      <w:bCs/>
      <w:color w:val="106BBE"/>
    </w:rPr>
  </w:style>
  <w:style w:type="character" w:customStyle="1" w:styleId="ac">
    <w:name w:val="Цветовое выделение"/>
    <w:uiPriority w:val="99"/>
    <w:qFormat/>
    <w:rsid w:val="00A6655C"/>
    <w:rPr>
      <w:b/>
      <w:bCs/>
      <w:color w:val="26282F"/>
    </w:rPr>
  </w:style>
  <w:style w:type="paragraph" w:customStyle="1" w:styleId="ad">
    <w:name w:val="Сноска"/>
    <w:basedOn w:val="a"/>
    <w:next w:val="a"/>
    <w:uiPriority w:val="99"/>
    <w:qFormat/>
    <w:rsid w:val="00A6655C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55C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65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655C"/>
    <w:rPr>
      <w:rFonts w:ascii="Tahoma" w:eastAsia="Calibri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A6655C"/>
  </w:style>
  <w:style w:type="paragraph" w:styleId="a5">
    <w:name w:val="header"/>
    <w:basedOn w:val="a"/>
    <w:link w:val="a6"/>
    <w:rsid w:val="00A6655C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A6655C"/>
    <w:rPr>
      <w:rFonts w:ascii="Calibri" w:eastAsia="Calibri" w:hAnsi="Calibri" w:cs="Times New Roman"/>
    </w:rPr>
  </w:style>
  <w:style w:type="paragraph" w:styleId="a7">
    <w:name w:val="footer"/>
    <w:basedOn w:val="a"/>
    <w:link w:val="a8"/>
    <w:rsid w:val="00A6655C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rsid w:val="00A6655C"/>
    <w:rPr>
      <w:rFonts w:ascii="Calibri" w:eastAsia="Calibri" w:hAnsi="Calibri" w:cs="Times New Roman"/>
    </w:rPr>
  </w:style>
  <w:style w:type="paragraph" w:styleId="a9">
    <w:name w:val="List Paragraph"/>
    <w:basedOn w:val="a"/>
    <w:uiPriority w:val="99"/>
    <w:qFormat/>
    <w:rsid w:val="00A6655C"/>
    <w:pPr>
      <w:spacing w:after="200" w:line="276" w:lineRule="auto"/>
      <w:ind w:left="720"/>
      <w:contextualSpacing/>
    </w:pPr>
  </w:style>
  <w:style w:type="paragraph" w:customStyle="1" w:styleId="aa">
    <w:name w:val="Нормальный (таблица)"/>
    <w:basedOn w:val="a"/>
    <w:next w:val="a"/>
    <w:uiPriority w:val="99"/>
    <w:qFormat/>
    <w:rsid w:val="00A6655C"/>
  </w:style>
  <w:style w:type="character" w:customStyle="1" w:styleId="ab">
    <w:name w:val="Гипертекстовая ссылка"/>
    <w:basedOn w:val="ac"/>
    <w:uiPriority w:val="99"/>
    <w:qFormat/>
    <w:rsid w:val="00A6655C"/>
    <w:rPr>
      <w:b/>
      <w:bCs/>
      <w:color w:val="106BBE"/>
    </w:rPr>
  </w:style>
  <w:style w:type="character" w:customStyle="1" w:styleId="ac">
    <w:name w:val="Цветовое выделение"/>
    <w:uiPriority w:val="99"/>
    <w:qFormat/>
    <w:rsid w:val="00A6655C"/>
    <w:rPr>
      <w:b/>
      <w:bCs/>
      <w:color w:val="26282F"/>
    </w:rPr>
  </w:style>
  <w:style w:type="paragraph" w:customStyle="1" w:styleId="ad">
    <w:name w:val="Сноска"/>
    <w:basedOn w:val="a"/>
    <w:next w:val="a"/>
    <w:uiPriority w:val="99"/>
    <w:qFormat/>
    <w:rsid w:val="00A6655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26</Pages>
  <Words>9885</Words>
  <Characters>56348</Characters>
  <Application>Microsoft Office Word</Application>
  <DocSecurity>0</DocSecurity>
  <Lines>469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66101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cp:lastPrinted>2026-10-29T06:57:00Z</cp:lastPrinted>
  <dcterms:created xsi:type="dcterms:W3CDTF">2026-10-29T05:38:00Z</dcterms:created>
  <dcterms:modified xsi:type="dcterms:W3CDTF">2026-10-29T06:57:00Z</dcterms:modified>
</cp:coreProperties>
</file>