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65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593"/>
        <w:gridCol w:w="4536"/>
      </w:tblGrid>
      <w:tr w:rsidR="00EC2E31" w:rsidTr="00373A0F">
        <w:tc>
          <w:tcPr>
            <w:tcW w:w="4536" w:type="dxa"/>
            <w:tcBorders>
              <w:bottom w:val="nil"/>
            </w:tcBorders>
          </w:tcPr>
          <w:p w:rsidR="00EC2E31" w:rsidRPr="00E233D5" w:rsidRDefault="00EC2E31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БАШ</w:t>
            </w:r>
            <w:r w:rsidRPr="00E233D5">
              <w:rPr>
                <w:rFonts w:ascii="Times Cyr Bash Normal" w:hAnsi="Times Cyr Bash Normal"/>
                <w:b/>
              </w:rPr>
              <w:sym w:font="ATimes" w:char="F04B"/>
            </w:r>
            <w:r w:rsidRPr="00E233D5">
              <w:rPr>
                <w:rFonts w:ascii="Times Cyr Bash Normal" w:hAnsi="Times Cyr Bash Normal"/>
                <w:b/>
              </w:rPr>
              <w:t>ОРТОСТАН РЕСПУБЛИКА№Ы</w:t>
            </w:r>
          </w:p>
          <w:p w:rsidR="00EC2E31" w:rsidRPr="00E233D5" w:rsidRDefault="00EC2E31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;АФУРИ РАЙОНЫ</w:t>
            </w:r>
          </w:p>
          <w:p w:rsidR="00EC2E31" w:rsidRPr="00E233D5" w:rsidRDefault="00EC2E31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МУНИЦИПАЛЬ РАЙОНЫНЫ*</w:t>
            </w:r>
          </w:p>
          <w:p w:rsidR="00EC2E31" w:rsidRPr="00E233D5" w:rsidRDefault="00EC2E31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А?К!Л АУЫЛ СОВЕТЫ</w:t>
            </w:r>
          </w:p>
          <w:p w:rsidR="00EC2E31" w:rsidRPr="00E233D5" w:rsidRDefault="00EC2E31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АУЫЛ БИЛ</w:t>
            </w:r>
            <w:r>
              <w:rPr>
                <w:rFonts w:ascii="Times Cyr Bash Normal" w:hAnsi="Times Cyr Bash Normal"/>
                <w:b/>
              </w:rPr>
              <w:t>"</w:t>
            </w:r>
            <w:r w:rsidRPr="00E233D5">
              <w:rPr>
                <w:rFonts w:ascii="Times Cyr Bash Normal" w:hAnsi="Times Cyr Bash Normal"/>
                <w:b/>
              </w:rPr>
              <w:t>М</w:t>
            </w:r>
            <w:r>
              <w:rPr>
                <w:rFonts w:ascii="Times Cyr Bash Normal" w:hAnsi="Times Cyr Bash Normal"/>
                <w:b/>
              </w:rPr>
              <w:t>"</w:t>
            </w:r>
            <w:r w:rsidRPr="00E233D5">
              <w:rPr>
                <w:rFonts w:ascii="Times Cyr Bash Normal" w:hAnsi="Times Cyr Bash Normal"/>
                <w:b/>
              </w:rPr>
              <w:t>№Е</w:t>
            </w:r>
          </w:p>
          <w:p w:rsidR="00EC2E31" w:rsidRPr="000C4753" w:rsidRDefault="00EC2E31" w:rsidP="0050015C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 w:rsidRPr="00E233D5">
              <w:rPr>
                <w:rFonts w:ascii="Times Cyr Bash Normal" w:hAnsi="Times Cyr Bash Normal"/>
                <w:b/>
                <w:sz w:val="28"/>
                <w:szCs w:val="28"/>
              </w:rPr>
              <w:t>СОВЕТЫ</w:t>
            </w:r>
          </w:p>
        </w:tc>
        <w:tc>
          <w:tcPr>
            <w:tcW w:w="1593" w:type="dxa"/>
            <w:tcBorders>
              <w:bottom w:val="nil"/>
            </w:tcBorders>
          </w:tcPr>
          <w:p w:rsidR="00EC2E31" w:rsidRPr="000C4753" w:rsidRDefault="00EC2E31" w:rsidP="00373A0F">
            <w:pPr>
              <w:jc w:val="both"/>
              <w:rPr>
                <w:rFonts w:ascii="Times Cyr Bash Normal" w:hAnsi="Times Cyr Bash Normal"/>
                <w:b/>
                <w:sz w:val="28"/>
                <w:szCs w:val="28"/>
              </w:rPr>
            </w:pPr>
            <w:r w:rsidRPr="00905E57"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536" w:type="dxa"/>
            <w:tcBorders>
              <w:bottom w:val="nil"/>
            </w:tcBorders>
          </w:tcPr>
          <w:p w:rsidR="00EC2E31" w:rsidRPr="00E233D5" w:rsidRDefault="00EC2E31" w:rsidP="0050015C">
            <w:pPr>
              <w:jc w:val="center"/>
              <w:rPr>
                <w:b/>
                <w:sz w:val="28"/>
                <w:szCs w:val="28"/>
              </w:rPr>
            </w:pPr>
            <w:r w:rsidRPr="00E233D5">
              <w:rPr>
                <w:b/>
                <w:sz w:val="28"/>
                <w:szCs w:val="28"/>
              </w:rPr>
              <w:t>СОВЕТ</w:t>
            </w:r>
          </w:p>
          <w:p w:rsidR="00EC2E31" w:rsidRPr="00E233D5" w:rsidRDefault="00EC2E31" w:rsidP="0050015C">
            <w:pPr>
              <w:jc w:val="center"/>
              <w:rPr>
                <w:b/>
              </w:rPr>
            </w:pPr>
            <w:r w:rsidRPr="00E233D5">
              <w:rPr>
                <w:b/>
              </w:rPr>
              <w:t>СЕЛЬСКОГО ПОСЕЛЕНИЯ</w:t>
            </w:r>
          </w:p>
          <w:p w:rsidR="00EC2E31" w:rsidRPr="00E233D5" w:rsidRDefault="00EC2E31" w:rsidP="0050015C">
            <w:pPr>
              <w:jc w:val="center"/>
              <w:rPr>
                <w:b/>
              </w:rPr>
            </w:pPr>
            <w:r w:rsidRPr="00E233D5">
              <w:rPr>
                <w:b/>
              </w:rPr>
              <w:t>БЕЛООЗЕРСКИЙ СЕЛЬСОВЕТ</w:t>
            </w:r>
          </w:p>
          <w:p w:rsidR="00EC2E31" w:rsidRPr="00E233D5" w:rsidRDefault="00EC2E31" w:rsidP="0050015C">
            <w:pPr>
              <w:jc w:val="center"/>
              <w:rPr>
                <w:b/>
              </w:rPr>
            </w:pPr>
            <w:r w:rsidRPr="00E233D5">
              <w:rPr>
                <w:b/>
              </w:rPr>
              <w:t>МУНИЦИПАЛЬНОГО РАЙОНА</w:t>
            </w:r>
          </w:p>
          <w:p w:rsidR="00EC2E31" w:rsidRPr="00E233D5" w:rsidRDefault="00EC2E31" w:rsidP="0050015C">
            <w:pPr>
              <w:jc w:val="center"/>
              <w:rPr>
                <w:b/>
              </w:rPr>
            </w:pPr>
            <w:r w:rsidRPr="00E233D5">
              <w:rPr>
                <w:b/>
              </w:rPr>
              <w:t>ГАФУРИЙСКИЙ РАЙОН</w:t>
            </w:r>
          </w:p>
          <w:p w:rsidR="00EC2E31" w:rsidRPr="00E233D5" w:rsidRDefault="00EC2E31" w:rsidP="0050015C">
            <w:pPr>
              <w:jc w:val="center"/>
              <w:rPr>
                <w:b/>
                <w:spacing w:val="20"/>
              </w:rPr>
            </w:pPr>
            <w:r>
              <w:rPr>
                <w:b/>
              </w:rPr>
              <w:t>РЕСП</w:t>
            </w:r>
            <w:r w:rsidRPr="00E233D5">
              <w:rPr>
                <w:b/>
              </w:rPr>
              <w:t>СУБЛИКИ БАШКОРТОСТАН</w:t>
            </w:r>
          </w:p>
          <w:p w:rsidR="00EC2E31" w:rsidRPr="000C4753" w:rsidRDefault="00EC2E31" w:rsidP="00373A0F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  <w:lang w:val="ba-RU"/>
              </w:rPr>
            </w:pPr>
          </w:p>
        </w:tc>
      </w:tr>
      <w:tr w:rsidR="00EC2E31" w:rsidTr="00373A0F">
        <w:tc>
          <w:tcPr>
            <w:tcW w:w="4536" w:type="dxa"/>
            <w:tcBorders>
              <w:top w:val="nil"/>
            </w:tcBorders>
          </w:tcPr>
          <w:p w:rsidR="00EC2E31" w:rsidRPr="000C4753" w:rsidRDefault="00EC2E31" w:rsidP="00373A0F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nil"/>
            </w:tcBorders>
          </w:tcPr>
          <w:p w:rsidR="00EC2E31" w:rsidRPr="000C4753" w:rsidRDefault="00EC2E31" w:rsidP="00373A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</w:tcBorders>
          </w:tcPr>
          <w:p w:rsidR="00EC2E31" w:rsidRPr="000C4753" w:rsidRDefault="00EC2E31" w:rsidP="00373A0F">
            <w:pPr>
              <w:jc w:val="right"/>
              <w:rPr>
                <w:sz w:val="28"/>
                <w:szCs w:val="28"/>
              </w:rPr>
            </w:pPr>
          </w:p>
        </w:tc>
      </w:tr>
      <w:tr w:rsidR="00EC2E31" w:rsidTr="0017051F">
        <w:tc>
          <w:tcPr>
            <w:tcW w:w="4536" w:type="dxa"/>
          </w:tcPr>
          <w:p w:rsidR="00EC2E31" w:rsidRPr="0017051F" w:rsidRDefault="00EC2E31" w:rsidP="0017051F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>
              <w:rPr>
                <w:rFonts w:ascii="Times Cyr Bash Normal" w:hAnsi="Times Cyr Bash Normal"/>
                <w:b/>
                <w:sz w:val="28"/>
                <w:szCs w:val="28"/>
              </w:rPr>
              <w:t>?АРАР</w:t>
            </w:r>
          </w:p>
        </w:tc>
        <w:tc>
          <w:tcPr>
            <w:tcW w:w="1593" w:type="dxa"/>
          </w:tcPr>
          <w:p w:rsidR="00EC2E31" w:rsidRPr="000C4753" w:rsidRDefault="00EC2E31" w:rsidP="00373A0F">
            <w:pPr>
              <w:jc w:val="both"/>
              <w:rPr>
                <w:sz w:val="28"/>
                <w:szCs w:val="28"/>
              </w:rPr>
            </w:pPr>
          </w:p>
          <w:p w:rsidR="00EC2E31" w:rsidRPr="000C4753" w:rsidRDefault="00EC2E31" w:rsidP="00373A0F">
            <w:pPr>
              <w:jc w:val="both"/>
              <w:rPr>
                <w:sz w:val="28"/>
                <w:szCs w:val="28"/>
              </w:rPr>
            </w:pPr>
            <w:r w:rsidRPr="000C4753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36" w:type="dxa"/>
          </w:tcPr>
          <w:p w:rsidR="00EC2E31" w:rsidRPr="000C4753" w:rsidRDefault="00EC2E31" w:rsidP="00373A0F">
            <w:pPr>
              <w:jc w:val="center"/>
              <w:rPr>
                <w:rFonts w:ascii="Times Cyr Bash Normal" w:hAnsi="Times Cyr Bash Normal" w:cs="Arial"/>
                <w:b/>
                <w:sz w:val="28"/>
                <w:szCs w:val="28"/>
              </w:rPr>
            </w:pPr>
            <w:r w:rsidRPr="000C4753">
              <w:rPr>
                <w:rFonts w:ascii="Times Cyr Bash Normal" w:hAnsi="Times Cyr Bash Normal" w:cs="Arial"/>
                <w:b/>
                <w:sz w:val="28"/>
                <w:szCs w:val="28"/>
              </w:rPr>
              <w:t>РЕШЕНИЕ</w:t>
            </w:r>
          </w:p>
        </w:tc>
      </w:tr>
    </w:tbl>
    <w:p w:rsidR="00EC2E31" w:rsidRDefault="00EC2E31" w:rsidP="00281E4C">
      <w:pPr>
        <w:tabs>
          <w:tab w:val="left" w:pos="2724"/>
        </w:tabs>
        <w:rPr>
          <w:sz w:val="28"/>
          <w:szCs w:val="28"/>
        </w:rPr>
      </w:pPr>
    </w:p>
    <w:p w:rsidR="00EC2E31" w:rsidRDefault="00EC2E31" w:rsidP="00281E4C">
      <w:pPr>
        <w:tabs>
          <w:tab w:val="left" w:pos="2724"/>
        </w:tabs>
        <w:rPr>
          <w:sz w:val="28"/>
          <w:szCs w:val="28"/>
        </w:rPr>
      </w:pPr>
    </w:p>
    <w:p w:rsidR="00EC2E31" w:rsidRDefault="00EC2E31" w:rsidP="00281E4C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«Об утверждении информационно-пропагандистских мероприятий по профилактике, противодействию и пресечению нелегального обороты алкогольной и спиртосодержащей продукции на территории СП Белоозерский сельсовет МР Гафурийский район Республики Башкортостан»»</w:t>
      </w:r>
    </w:p>
    <w:p w:rsidR="00EC2E31" w:rsidRDefault="00EC2E31" w:rsidP="00281E4C">
      <w:pPr>
        <w:tabs>
          <w:tab w:val="left" w:pos="5772"/>
        </w:tabs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ab/>
      </w:r>
    </w:p>
    <w:p w:rsidR="00EC2E31" w:rsidRPr="00D820B6" w:rsidRDefault="00EC2E31" w:rsidP="00281E4C">
      <w:pPr>
        <w:tabs>
          <w:tab w:val="left" w:pos="5772"/>
        </w:tabs>
        <w:rPr>
          <w:b/>
          <w:sz w:val="28"/>
          <w:szCs w:val="28"/>
          <w:lang w:eastAsia="en-US"/>
        </w:rPr>
      </w:pPr>
    </w:p>
    <w:p w:rsidR="00EC2E31" w:rsidRDefault="00EC2E31" w:rsidP="00281E4C">
      <w:pPr>
        <w:jc w:val="both"/>
        <w:rPr>
          <w:sz w:val="28"/>
          <w:szCs w:val="28"/>
          <w:lang w:eastAsia="en-US"/>
        </w:rPr>
      </w:pPr>
      <w:r w:rsidRPr="008C29E8">
        <w:rPr>
          <w:sz w:val="28"/>
          <w:szCs w:val="28"/>
          <w:lang w:eastAsia="en-US"/>
        </w:rPr>
        <w:t xml:space="preserve">Совет сельского поселения </w:t>
      </w:r>
      <w:r>
        <w:rPr>
          <w:sz w:val="28"/>
          <w:szCs w:val="28"/>
          <w:lang w:eastAsia="en-US"/>
        </w:rPr>
        <w:t xml:space="preserve">Белоозерский </w:t>
      </w:r>
      <w:r w:rsidRPr="008C29E8">
        <w:rPr>
          <w:sz w:val="28"/>
          <w:szCs w:val="28"/>
          <w:lang w:eastAsia="en-US"/>
        </w:rPr>
        <w:t>сельсовет муниципального района Гафурийский район Республики Башкортостан</w:t>
      </w:r>
    </w:p>
    <w:p w:rsidR="00EC2E31" w:rsidRDefault="00EC2E31" w:rsidP="00281E4C">
      <w:pPr>
        <w:jc w:val="both"/>
        <w:rPr>
          <w:sz w:val="28"/>
          <w:szCs w:val="28"/>
          <w:lang w:eastAsia="en-US"/>
        </w:rPr>
      </w:pPr>
    </w:p>
    <w:p w:rsidR="00EC2E31" w:rsidRDefault="00EC2E31" w:rsidP="00281E4C">
      <w:pPr>
        <w:jc w:val="center"/>
        <w:rPr>
          <w:sz w:val="28"/>
          <w:szCs w:val="28"/>
          <w:lang w:eastAsia="en-US"/>
        </w:rPr>
      </w:pPr>
      <w:r w:rsidRPr="008C29E8">
        <w:rPr>
          <w:sz w:val="28"/>
          <w:szCs w:val="28"/>
          <w:lang w:eastAsia="en-US"/>
        </w:rPr>
        <w:t>Р Е Ш И Л :</w:t>
      </w:r>
    </w:p>
    <w:p w:rsidR="00EC2E31" w:rsidRDefault="00EC2E31" w:rsidP="00281E4C">
      <w:pPr>
        <w:pStyle w:val="ListParagraph"/>
        <w:ind w:left="750"/>
        <w:jc w:val="both"/>
        <w:rPr>
          <w:sz w:val="28"/>
          <w:szCs w:val="28"/>
          <w:lang w:eastAsia="en-US"/>
        </w:rPr>
      </w:pPr>
    </w:p>
    <w:p w:rsidR="00EC2E31" w:rsidRPr="005F51BF" w:rsidRDefault="00EC2E31" w:rsidP="00281E4C">
      <w:pPr>
        <w:pStyle w:val="ListParagraph"/>
        <w:numPr>
          <w:ilvl w:val="0"/>
          <w:numId w:val="7"/>
        </w:num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Утвердить план </w:t>
      </w:r>
      <w:r w:rsidRPr="005F51BF">
        <w:rPr>
          <w:sz w:val="28"/>
          <w:szCs w:val="28"/>
          <w:lang w:eastAsia="en-US"/>
        </w:rPr>
        <w:t>информационно-пропагандистских мероприятий по профилактике, противодействию и пресечению нелегального обороты алкогольной и спиртосодержащей продукции на территории СП Белоозерский сельсовет МР Гафурийский район Республики Башкортостан</w:t>
      </w:r>
    </w:p>
    <w:p w:rsidR="00EC2E31" w:rsidRDefault="00EC2E31" w:rsidP="005F51BF">
      <w:pPr>
        <w:pStyle w:val="ListParagraph"/>
        <w:jc w:val="both"/>
        <w:rPr>
          <w:sz w:val="28"/>
          <w:szCs w:val="28"/>
          <w:lang w:eastAsia="en-US"/>
        </w:rPr>
      </w:pPr>
    </w:p>
    <w:p w:rsidR="00EC2E31" w:rsidRDefault="00EC2E31" w:rsidP="005F51BF">
      <w:pPr>
        <w:pStyle w:val="ListParagraph"/>
        <w:jc w:val="both"/>
        <w:rPr>
          <w:sz w:val="28"/>
          <w:szCs w:val="28"/>
          <w:lang w:eastAsia="en-US"/>
        </w:rPr>
      </w:pPr>
    </w:p>
    <w:p w:rsidR="00EC2E31" w:rsidRDefault="00EC2E31" w:rsidP="00281E4C">
      <w:pPr>
        <w:pStyle w:val="ListParagraph"/>
        <w:numPr>
          <w:ilvl w:val="0"/>
          <w:numId w:val="7"/>
        </w:numPr>
        <w:jc w:val="both"/>
        <w:rPr>
          <w:sz w:val="28"/>
          <w:szCs w:val="28"/>
          <w:lang w:eastAsia="en-US"/>
        </w:rPr>
      </w:pPr>
      <w:r w:rsidRPr="009E665C">
        <w:rPr>
          <w:sz w:val="28"/>
          <w:szCs w:val="28"/>
          <w:lang w:eastAsia="en-US"/>
        </w:rPr>
        <w:t>Настоящее решение обнародовать на информационн</w:t>
      </w:r>
      <w:r>
        <w:rPr>
          <w:sz w:val="28"/>
          <w:szCs w:val="28"/>
          <w:lang w:eastAsia="en-US"/>
        </w:rPr>
        <w:t>ом стенде и официальном сайте администрации</w:t>
      </w:r>
      <w:r w:rsidRPr="009E665C">
        <w:rPr>
          <w:sz w:val="28"/>
          <w:szCs w:val="28"/>
          <w:lang w:eastAsia="en-US"/>
        </w:rPr>
        <w:t xml:space="preserve"> сельского поселения</w:t>
      </w:r>
      <w:r>
        <w:rPr>
          <w:sz w:val="28"/>
          <w:szCs w:val="28"/>
          <w:lang w:eastAsia="en-US"/>
        </w:rPr>
        <w:t xml:space="preserve"> Белоозерский сельсовет</w:t>
      </w:r>
      <w:r w:rsidRPr="009E665C">
        <w:rPr>
          <w:sz w:val="28"/>
          <w:szCs w:val="28"/>
          <w:lang w:eastAsia="en-US"/>
        </w:rPr>
        <w:t>.</w:t>
      </w:r>
    </w:p>
    <w:p w:rsidR="00EC2E31" w:rsidRDefault="00EC2E31" w:rsidP="00281E4C">
      <w:pPr>
        <w:pStyle w:val="ListParagraph"/>
        <w:ind w:left="750"/>
        <w:jc w:val="both"/>
        <w:rPr>
          <w:sz w:val="28"/>
          <w:szCs w:val="28"/>
          <w:lang w:eastAsia="en-US"/>
        </w:rPr>
      </w:pPr>
    </w:p>
    <w:p w:rsidR="00EC2E31" w:rsidRPr="009E665C" w:rsidRDefault="00EC2E31" w:rsidP="00281E4C">
      <w:pPr>
        <w:pStyle w:val="ListParagraph"/>
        <w:numPr>
          <w:ilvl w:val="0"/>
          <w:numId w:val="7"/>
        </w:numPr>
        <w:jc w:val="both"/>
        <w:rPr>
          <w:sz w:val="28"/>
          <w:szCs w:val="28"/>
          <w:lang w:eastAsia="en-US"/>
        </w:rPr>
      </w:pPr>
      <w:r w:rsidRPr="009E665C">
        <w:rPr>
          <w:sz w:val="28"/>
          <w:szCs w:val="28"/>
          <w:lang w:eastAsia="en-US"/>
        </w:rPr>
        <w:t xml:space="preserve">Контроль за исполнением настоящего решения возложить на постоянную комиссию </w:t>
      </w:r>
      <w:r>
        <w:rPr>
          <w:sz w:val="28"/>
          <w:szCs w:val="28"/>
          <w:lang w:eastAsia="en-US"/>
        </w:rPr>
        <w:t>по социальным и гуманитарным вопросам.</w:t>
      </w:r>
    </w:p>
    <w:p w:rsidR="00EC2E31" w:rsidRDefault="00EC2E31" w:rsidP="00281E4C">
      <w:pPr>
        <w:jc w:val="both"/>
        <w:rPr>
          <w:sz w:val="28"/>
          <w:szCs w:val="28"/>
          <w:lang w:eastAsia="en-US"/>
        </w:rPr>
      </w:pPr>
    </w:p>
    <w:p w:rsidR="00EC2E31" w:rsidRDefault="00EC2E31" w:rsidP="00281E4C">
      <w:pPr>
        <w:jc w:val="both"/>
        <w:rPr>
          <w:sz w:val="28"/>
          <w:szCs w:val="28"/>
          <w:lang w:eastAsia="en-US"/>
        </w:rPr>
      </w:pPr>
    </w:p>
    <w:p w:rsidR="00EC2E31" w:rsidRDefault="00EC2E31" w:rsidP="00F17FCC">
      <w:pPr>
        <w:ind w:firstLine="720"/>
        <w:jc w:val="both"/>
        <w:rPr>
          <w:sz w:val="28"/>
          <w:szCs w:val="28"/>
          <w:lang w:eastAsia="en-US"/>
        </w:rPr>
      </w:pPr>
      <w:r w:rsidRPr="008C29E8">
        <w:rPr>
          <w:sz w:val="28"/>
          <w:szCs w:val="28"/>
          <w:lang w:eastAsia="en-US"/>
        </w:rPr>
        <w:t xml:space="preserve"> Глава </w:t>
      </w:r>
    </w:p>
    <w:p w:rsidR="00EC2E31" w:rsidRDefault="00EC2E31" w:rsidP="00281E4C">
      <w:pPr>
        <w:jc w:val="both"/>
        <w:rPr>
          <w:sz w:val="28"/>
          <w:szCs w:val="28"/>
          <w:lang w:eastAsia="en-US"/>
        </w:rPr>
      </w:pPr>
      <w:r w:rsidRPr="008C29E8">
        <w:rPr>
          <w:sz w:val="28"/>
          <w:szCs w:val="28"/>
          <w:lang w:eastAsia="en-US"/>
        </w:rPr>
        <w:t xml:space="preserve">сельского поселения </w:t>
      </w:r>
      <w:r>
        <w:rPr>
          <w:sz w:val="28"/>
          <w:szCs w:val="28"/>
          <w:lang w:eastAsia="en-US"/>
        </w:rPr>
        <w:t>:</w:t>
      </w:r>
      <w:r w:rsidRPr="008C29E8">
        <w:rPr>
          <w:sz w:val="28"/>
          <w:szCs w:val="28"/>
          <w:lang w:eastAsia="en-US"/>
        </w:rPr>
        <w:t xml:space="preserve"> </w:t>
      </w:r>
      <w:r w:rsidRPr="008C29E8">
        <w:rPr>
          <w:sz w:val="28"/>
          <w:szCs w:val="28"/>
          <w:lang w:eastAsia="en-US"/>
        </w:rPr>
        <w:tab/>
      </w:r>
      <w:r w:rsidRPr="008C29E8">
        <w:rPr>
          <w:sz w:val="28"/>
          <w:szCs w:val="28"/>
          <w:lang w:eastAsia="en-US"/>
        </w:rPr>
        <w:tab/>
      </w:r>
      <w:r w:rsidRPr="008C29E8">
        <w:rPr>
          <w:sz w:val="28"/>
          <w:szCs w:val="28"/>
          <w:lang w:eastAsia="en-US"/>
        </w:rPr>
        <w:tab/>
      </w:r>
      <w:r w:rsidRPr="008C29E8">
        <w:rPr>
          <w:sz w:val="28"/>
          <w:szCs w:val="28"/>
          <w:lang w:eastAsia="en-US"/>
        </w:rPr>
        <w:tab/>
      </w:r>
      <w:r w:rsidRPr="008C29E8"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       Р.А.Мухарямов</w:t>
      </w:r>
    </w:p>
    <w:p w:rsidR="00EC2E31" w:rsidRDefault="00EC2E31" w:rsidP="00281E4C">
      <w:pPr>
        <w:jc w:val="both"/>
        <w:rPr>
          <w:sz w:val="28"/>
          <w:szCs w:val="28"/>
        </w:rPr>
      </w:pPr>
    </w:p>
    <w:p w:rsidR="00EC2E31" w:rsidRPr="00D820B6" w:rsidRDefault="00EC2E31" w:rsidP="00281E4C">
      <w:pPr>
        <w:jc w:val="both"/>
        <w:rPr>
          <w:sz w:val="28"/>
          <w:szCs w:val="28"/>
          <w:lang w:eastAsia="en-US"/>
        </w:rPr>
      </w:pPr>
      <w:r w:rsidRPr="00D820B6">
        <w:rPr>
          <w:sz w:val="28"/>
          <w:szCs w:val="28"/>
          <w:lang w:eastAsia="en-US"/>
        </w:rPr>
        <w:t>с.Белое Озеро</w:t>
      </w:r>
    </w:p>
    <w:p w:rsidR="00EC2E31" w:rsidRPr="00D820B6" w:rsidRDefault="00EC2E31" w:rsidP="00281E4C">
      <w:pPr>
        <w:jc w:val="both"/>
        <w:rPr>
          <w:sz w:val="28"/>
          <w:szCs w:val="28"/>
          <w:lang w:eastAsia="en-US"/>
        </w:rPr>
      </w:pPr>
      <w:r w:rsidRPr="00D820B6">
        <w:rPr>
          <w:sz w:val="28"/>
          <w:szCs w:val="28"/>
          <w:lang w:eastAsia="en-US"/>
        </w:rPr>
        <w:t xml:space="preserve">от </w:t>
      </w:r>
      <w:r>
        <w:rPr>
          <w:sz w:val="28"/>
          <w:szCs w:val="28"/>
          <w:lang w:eastAsia="en-US"/>
        </w:rPr>
        <w:t>17.03.2016</w:t>
      </w:r>
    </w:p>
    <w:p w:rsidR="00EC2E31" w:rsidRPr="00D820B6" w:rsidRDefault="00EC2E31" w:rsidP="00281E4C">
      <w:pPr>
        <w:jc w:val="both"/>
        <w:rPr>
          <w:sz w:val="28"/>
          <w:szCs w:val="28"/>
          <w:lang w:eastAsia="en-US"/>
        </w:rPr>
      </w:pPr>
      <w:r w:rsidRPr="00D820B6">
        <w:rPr>
          <w:sz w:val="28"/>
          <w:szCs w:val="28"/>
          <w:lang w:eastAsia="en-US"/>
        </w:rPr>
        <w:t xml:space="preserve">№ </w:t>
      </w:r>
      <w:r>
        <w:rPr>
          <w:sz w:val="28"/>
          <w:szCs w:val="28"/>
          <w:lang w:eastAsia="en-US"/>
        </w:rPr>
        <w:t>7-28з</w:t>
      </w:r>
    </w:p>
    <w:p w:rsidR="00EC2E31" w:rsidRPr="00366192" w:rsidRDefault="00EC2E31" w:rsidP="00281E4C">
      <w:pPr>
        <w:rPr>
          <w:sz w:val="28"/>
          <w:szCs w:val="28"/>
        </w:rPr>
      </w:pPr>
    </w:p>
    <w:p w:rsidR="00EC2E31" w:rsidRPr="00366192" w:rsidRDefault="00EC2E31" w:rsidP="00281E4C">
      <w:pPr>
        <w:rPr>
          <w:sz w:val="28"/>
          <w:szCs w:val="28"/>
        </w:rPr>
      </w:pPr>
    </w:p>
    <w:p w:rsidR="00EC2E31" w:rsidRDefault="00EC2E31" w:rsidP="00281E4C">
      <w:pPr>
        <w:tabs>
          <w:tab w:val="left" w:pos="61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EC2E31" w:rsidRDefault="00EC2E31" w:rsidP="00281E4C">
      <w:pPr>
        <w:tabs>
          <w:tab w:val="left" w:pos="6120"/>
        </w:tabs>
        <w:rPr>
          <w:sz w:val="28"/>
          <w:szCs w:val="28"/>
        </w:rPr>
      </w:pPr>
    </w:p>
    <w:p w:rsidR="00EC2E31" w:rsidRDefault="00EC2E31" w:rsidP="00281E4C">
      <w:pPr>
        <w:tabs>
          <w:tab w:val="left" w:pos="6120"/>
        </w:tabs>
        <w:rPr>
          <w:sz w:val="28"/>
          <w:szCs w:val="28"/>
        </w:rPr>
      </w:pPr>
    </w:p>
    <w:p w:rsidR="00EC2E31" w:rsidRDefault="00EC2E31" w:rsidP="00281E4C">
      <w:pPr>
        <w:tabs>
          <w:tab w:val="left" w:pos="6120"/>
        </w:tabs>
        <w:rPr>
          <w:sz w:val="28"/>
          <w:szCs w:val="28"/>
        </w:rPr>
      </w:pPr>
    </w:p>
    <w:p w:rsidR="00EC2E31" w:rsidRDefault="00EC2E31" w:rsidP="00F17FCC">
      <w:pPr>
        <w:tabs>
          <w:tab w:val="left" w:pos="6120"/>
        </w:tabs>
        <w:rPr>
          <w:sz w:val="28"/>
          <w:szCs w:val="28"/>
        </w:rPr>
      </w:pPr>
    </w:p>
    <w:p w:rsidR="00EC2E31" w:rsidRDefault="00EC2E31" w:rsidP="00F17FCC">
      <w:pPr>
        <w:tabs>
          <w:tab w:val="left" w:pos="6120"/>
        </w:tabs>
        <w:rPr>
          <w:sz w:val="28"/>
          <w:szCs w:val="28"/>
        </w:rPr>
      </w:pPr>
    </w:p>
    <w:p w:rsidR="00EC2E31" w:rsidRDefault="00EC2E31" w:rsidP="00F17FCC">
      <w:pPr>
        <w:tabs>
          <w:tab w:val="left" w:pos="6120"/>
        </w:tabs>
        <w:rPr>
          <w:sz w:val="28"/>
          <w:szCs w:val="28"/>
        </w:rPr>
      </w:pPr>
    </w:p>
    <w:p w:rsidR="00EC2E31" w:rsidRDefault="00EC2E31" w:rsidP="00F17FCC">
      <w:pPr>
        <w:tabs>
          <w:tab w:val="left" w:pos="6120"/>
        </w:tabs>
        <w:rPr>
          <w:sz w:val="28"/>
          <w:szCs w:val="28"/>
        </w:rPr>
      </w:pPr>
    </w:p>
    <w:p w:rsidR="00EC2E31" w:rsidRDefault="00EC2E31" w:rsidP="00F17FC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УТВЕРЖДЕНА</w:t>
      </w:r>
    </w:p>
    <w:p w:rsidR="00EC2E31" w:rsidRDefault="00EC2E31" w:rsidP="00F17FCC">
      <w:pPr>
        <w:rPr>
          <w:b/>
          <w:sz w:val="22"/>
          <w:szCs w:val="22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</w:t>
      </w:r>
      <w:r>
        <w:rPr>
          <w:b/>
          <w:sz w:val="22"/>
          <w:szCs w:val="22"/>
        </w:rPr>
        <w:t>Решением Совета</w:t>
      </w:r>
    </w:p>
    <w:p w:rsidR="00EC2E31" w:rsidRDefault="00EC2E31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сельского поселения</w:t>
      </w:r>
    </w:p>
    <w:p w:rsidR="00EC2E31" w:rsidRDefault="00EC2E31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Белоозерский сельсовет</w:t>
      </w:r>
    </w:p>
    <w:p w:rsidR="00EC2E31" w:rsidRDefault="00EC2E31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муниципального района </w:t>
      </w:r>
    </w:p>
    <w:p w:rsidR="00EC2E31" w:rsidRDefault="00EC2E31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Гафурийский район </w:t>
      </w:r>
    </w:p>
    <w:p w:rsidR="00EC2E31" w:rsidRDefault="00EC2E31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Республики Башкортостан</w:t>
      </w:r>
    </w:p>
    <w:p w:rsidR="00EC2E31" w:rsidRDefault="00EC2E31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от 17 марта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sz w:val="22"/>
            <w:szCs w:val="22"/>
          </w:rPr>
          <w:t>2016 г</w:t>
        </w:r>
      </w:smartTag>
      <w:r>
        <w:rPr>
          <w:b/>
          <w:sz w:val="22"/>
          <w:szCs w:val="22"/>
        </w:rPr>
        <w:t xml:space="preserve"> № 7-28з</w:t>
      </w:r>
    </w:p>
    <w:p w:rsidR="00EC2E31" w:rsidRDefault="00EC2E31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</w:t>
      </w:r>
    </w:p>
    <w:p w:rsidR="00EC2E31" w:rsidRDefault="00EC2E31" w:rsidP="00F17FCC">
      <w:pPr>
        <w:rPr>
          <w:b/>
        </w:rPr>
      </w:pPr>
      <w:r>
        <w:rPr>
          <w:b/>
        </w:rPr>
        <w:t xml:space="preserve">                                                                      </w:t>
      </w:r>
    </w:p>
    <w:p w:rsidR="00EC2E31" w:rsidRDefault="00EC2E31" w:rsidP="005F51BF">
      <w:pPr>
        <w:jc w:val="right"/>
        <w:rPr>
          <w:b/>
          <w:bCs/>
          <w:sz w:val="28"/>
          <w:szCs w:val="28"/>
        </w:rPr>
      </w:pPr>
      <w:r>
        <w:t xml:space="preserve">                                        </w:t>
      </w:r>
      <w:r>
        <w:tab/>
      </w:r>
      <w:r>
        <w:tab/>
      </w:r>
    </w:p>
    <w:p w:rsidR="00EC2E31" w:rsidRDefault="00EC2E31" w:rsidP="005F51BF">
      <w:pPr>
        <w:jc w:val="center"/>
        <w:rPr>
          <w:b/>
          <w:bCs/>
          <w:sz w:val="28"/>
          <w:szCs w:val="28"/>
        </w:rPr>
      </w:pPr>
    </w:p>
    <w:p w:rsidR="00EC2E31" w:rsidRDefault="00EC2E31" w:rsidP="005F51BF">
      <w:pPr>
        <w:jc w:val="center"/>
        <w:rPr>
          <w:b/>
          <w:bCs/>
          <w:sz w:val="28"/>
          <w:szCs w:val="28"/>
        </w:rPr>
      </w:pPr>
    </w:p>
    <w:p w:rsidR="00EC2E31" w:rsidRPr="00410B45" w:rsidRDefault="00EC2E31" w:rsidP="005F51BF">
      <w:pPr>
        <w:jc w:val="center"/>
        <w:rPr>
          <w:b/>
          <w:bCs/>
          <w:sz w:val="28"/>
          <w:szCs w:val="28"/>
        </w:rPr>
      </w:pPr>
      <w:r w:rsidRPr="00410B45">
        <w:rPr>
          <w:b/>
          <w:bCs/>
          <w:sz w:val="28"/>
          <w:szCs w:val="28"/>
        </w:rPr>
        <w:t xml:space="preserve">План </w:t>
      </w:r>
    </w:p>
    <w:p w:rsidR="00EC2E31" w:rsidRDefault="00EC2E31" w:rsidP="005F51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информационно-пропагандистских мероприятий по профилактике, противодействию и пресечению нелегального оборота алкогольной и спиртосодержащей продукции на территории СП Белоозерский сельсовет </w:t>
      </w:r>
    </w:p>
    <w:p w:rsidR="00EC2E31" w:rsidRDefault="00EC2E31" w:rsidP="005F51BF">
      <w:pPr>
        <w:jc w:val="center"/>
        <w:rPr>
          <w:b/>
          <w:bCs/>
          <w:sz w:val="28"/>
          <w:szCs w:val="28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9"/>
        <w:gridCol w:w="4310"/>
        <w:gridCol w:w="2543"/>
        <w:gridCol w:w="2598"/>
      </w:tblGrid>
      <w:tr w:rsidR="00EC2E31" w:rsidRPr="008C16D8" w:rsidTr="00735472">
        <w:tc>
          <w:tcPr>
            <w:tcW w:w="989" w:type="dxa"/>
          </w:tcPr>
          <w:p w:rsidR="00EC2E31" w:rsidRPr="008C16D8" w:rsidRDefault="00EC2E31" w:rsidP="00735472">
            <w:pPr>
              <w:jc w:val="center"/>
              <w:rPr>
                <w:b/>
                <w:bCs/>
                <w:sz w:val="24"/>
                <w:szCs w:val="24"/>
              </w:rPr>
            </w:pPr>
            <w:r w:rsidRPr="008C16D8">
              <w:rPr>
                <w:b/>
                <w:bCs/>
                <w:sz w:val="24"/>
                <w:szCs w:val="24"/>
              </w:rPr>
              <w:t>№</w:t>
            </w:r>
          </w:p>
          <w:p w:rsidR="00EC2E31" w:rsidRPr="008C16D8" w:rsidRDefault="00EC2E31" w:rsidP="00735472">
            <w:pPr>
              <w:jc w:val="center"/>
              <w:rPr>
                <w:b/>
                <w:bCs/>
                <w:sz w:val="24"/>
                <w:szCs w:val="24"/>
              </w:rPr>
            </w:pPr>
            <w:r w:rsidRPr="008C16D8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310" w:type="dxa"/>
          </w:tcPr>
          <w:p w:rsidR="00EC2E31" w:rsidRPr="008C16D8" w:rsidRDefault="00EC2E31" w:rsidP="00735472">
            <w:pPr>
              <w:jc w:val="center"/>
              <w:rPr>
                <w:b/>
                <w:bCs/>
                <w:sz w:val="24"/>
                <w:szCs w:val="24"/>
              </w:rPr>
            </w:pPr>
            <w:r w:rsidRPr="008C16D8">
              <w:rPr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543" w:type="dxa"/>
          </w:tcPr>
          <w:p w:rsidR="00EC2E31" w:rsidRPr="008C16D8" w:rsidRDefault="00EC2E31" w:rsidP="00735472">
            <w:pPr>
              <w:jc w:val="center"/>
              <w:rPr>
                <w:b/>
                <w:bCs/>
                <w:sz w:val="24"/>
                <w:szCs w:val="24"/>
              </w:rPr>
            </w:pPr>
            <w:r w:rsidRPr="008C16D8">
              <w:rPr>
                <w:b/>
                <w:bCs/>
                <w:sz w:val="24"/>
                <w:szCs w:val="24"/>
              </w:rPr>
              <w:t>Ответственный за исполнение</w:t>
            </w:r>
          </w:p>
        </w:tc>
        <w:tc>
          <w:tcPr>
            <w:tcW w:w="2598" w:type="dxa"/>
          </w:tcPr>
          <w:p w:rsidR="00EC2E31" w:rsidRPr="008C16D8" w:rsidRDefault="00EC2E31" w:rsidP="00735472">
            <w:pPr>
              <w:jc w:val="center"/>
              <w:rPr>
                <w:b/>
                <w:bCs/>
                <w:sz w:val="24"/>
                <w:szCs w:val="24"/>
              </w:rPr>
            </w:pPr>
            <w:r w:rsidRPr="008C16D8">
              <w:rPr>
                <w:b/>
                <w:bCs/>
                <w:sz w:val="24"/>
                <w:szCs w:val="24"/>
              </w:rPr>
              <w:t>Срок исполнения</w:t>
            </w:r>
          </w:p>
        </w:tc>
      </w:tr>
      <w:tr w:rsidR="00EC2E31" w:rsidRPr="008C16D8" w:rsidTr="00735472">
        <w:tc>
          <w:tcPr>
            <w:tcW w:w="989" w:type="dxa"/>
          </w:tcPr>
          <w:p w:rsidR="00EC2E31" w:rsidRPr="008C16D8" w:rsidRDefault="00EC2E31" w:rsidP="00735472">
            <w:pPr>
              <w:jc w:val="center"/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1</w:t>
            </w:r>
          </w:p>
        </w:tc>
        <w:tc>
          <w:tcPr>
            <w:tcW w:w="4310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Организация работы по выявлению и устранению фактов производства и сбыта населением продукции самогоноварения и нелегального оборота алкогольной продукции</w:t>
            </w:r>
          </w:p>
        </w:tc>
        <w:tc>
          <w:tcPr>
            <w:tcW w:w="2543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СПЦ СП Белоозерский сельсовет</w:t>
            </w:r>
            <w:r w:rsidRPr="008C16D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98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Весь период</w:t>
            </w:r>
          </w:p>
        </w:tc>
      </w:tr>
      <w:tr w:rsidR="00EC2E31" w:rsidRPr="008C16D8" w:rsidTr="00735472">
        <w:tc>
          <w:tcPr>
            <w:tcW w:w="989" w:type="dxa"/>
          </w:tcPr>
          <w:p w:rsidR="00EC2E31" w:rsidRPr="008C16D8" w:rsidRDefault="00EC2E31" w:rsidP="00735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10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Проведение разъяснительной работы с населением (в среде несовершеннолетних) о целях и мерах государственной политики по снижению потребления алкоголя, пива, напитков, изготовленных на его основе</w:t>
            </w:r>
          </w:p>
        </w:tc>
        <w:tc>
          <w:tcPr>
            <w:tcW w:w="2543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 xml:space="preserve">Специалист по </w:t>
            </w:r>
            <w:r>
              <w:rPr>
                <w:sz w:val="24"/>
                <w:szCs w:val="24"/>
              </w:rPr>
              <w:t>работе с молодежью</w:t>
            </w:r>
            <w:r w:rsidRPr="008C16D8">
              <w:rPr>
                <w:sz w:val="24"/>
                <w:szCs w:val="24"/>
              </w:rPr>
              <w:t>,</w:t>
            </w:r>
          </w:p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 xml:space="preserve">Общеобразовательные учреждения </w:t>
            </w:r>
            <w:r>
              <w:rPr>
                <w:sz w:val="24"/>
                <w:szCs w:val="24"/>
              </w:rPr>
              <w:t>, общественные комиссии</w:t>
            </w:r>
          </w:p>
        </w:tc>
        <w:tc>
          <w:tcPr>
            <w:tcW w:w="2598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Постоянно</w:t>
            </w:r>
          </w:p>
        </w:tc>
      </w:tr>
      <w:tr w:rsidR="00EC2E31" w:rsidRPr="008C16D8" w:rsidTr="00735472">
        <w:tc>
          <w:tcPr>
            <w:tcW w:w="989" w:type="dxa"/>
          </w:tcPr>
          <w:p w:rsidR="00EC2E31" w:rsidRPr="008C16D8" w:rsidRDefault="00EC2E31" w:rsidP="00735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10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Организация занятости детей, подростков и молодежи по месту жительства в клубах различной направленности: спортивные, досуговые, с целью отвлечения молодежи от негативных явлений и пропаганды здорового образа жизни.</w:t>
            </w:r>
          </w:p>
          <w:p w:rsidR="00EC2E31" w:rsidRPr="008C16D8" w:rsidRDefault="00EC2E31" w:rsidP="007354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</w:t>
            </w:r>
            <w:r w:rsidRPr="008C16D8">
              <w:rPr>
                <w:sz w:val="24"/>
                <w:szCs w:val="24"/>
              </w:rPr>
              <w:t xml:space="preserve">ганизация работы по привлечению детей и молодежи к занятиям физической культурой, спортом и туризмом с ориентацией на формирование ценностей здорового образа жизни. </w:t>
            </w:r>
          </w:p>
        </w:tc>
        <w:tc>
          <w:tcPr>
            <w:tcW w:w="2543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работе с молодежью, общеобразовательные учреждения СП Белоозерский сельсовет, СДК СП белоозерский сельсовет, библиотеки</w:t>
            </w:r>
          </w:p>
          <w:p w:rsidR="00EC2E31" w:rsidRPr="008C16D8" w:rsidRDefault="00EC2E31" w:rsidP="00735472">
            <w:pPr>
              <w:rPr>
                <w:sz w:val="24"/>
                <w:szCs w:val="24"/>
              </w:rPr>
            </w:pPr>
          </w:p>
          <w:p w:rsidR="00EC2E31" w:rsidRPr="008C16D8" w:rsidRDefault="00EC2E31" w:rsidP="00735472">
            <w:pPr>
              <w:rPr>
                <w:sz w:val="24"/>
                <w:szCs w:val="24"/>
              </w:rPr>
            </w:pPr>
          </w:p>
        </w:tc>
        <w:tc>
          <w:tcPr>
            <w:tcW w:w="2598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Весь период</w:t>
            </w:r>
          </w:p>
        </w:tc>
      </w:tr>
      <w:tr w:rsidR="00EC2E31" w:rsidRPr="008C16D8" w:rsidTr="00735472">
        <w:tc>
          <w:tcPr>
            <w:tcW w:w="989" w:type="dxa"/>
          </w:tcPr>
          <w:p w:rsidR="00EC2E31" w:rsidRPr="008C16D8" w:rsidRDefault="00EC2E31" w:rsidP="00735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10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Размещение информационных материалов, а также тематические выступления по проблемам формирования здорового образа жизни во всех учебных заведениях района</w:t>
            </w:r>
          </w:p>
        </w:tc>
        <w:tc>
          <w:tcPr>
            <w:tcW w:w="2543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Общеобразовательные учреждения, ГБУЗ Красноусольская ЦРБ </w:t>
            </w:r>
          </w:p>
        </w:tc>
        <w:tc>
          <w:tcPr>
            <w:tcW w:w="2598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Весь период</w:t>
            </w:r>
          </w:p>
        </w:tc>
      </w:tr>
      <w:tr w:rsidR="00EC2E31" w:rsidRPr="008C16D8" w:rsidTr="00735472">
        <w:tc>
          <w:tcPr>
            <w:tcW w:w="989" w:type="dxa"/>
          </w:tcPr>
          <w:p w:rsidR="00EC2E31" w:rsidRPr="008C16D8" w:rsidRDefault="00EC2E31" w:rsidP="00735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10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 xml:space="preserve">Информирование населения о негативных последствиях злоупотребления алкогольной продукции, с помощью средств массовой информации переориентировать население на ведение здорового образа жизни </w:t>
            </w:r>
          </w:p>
        </w:tc>
        <w:tc>
          <w:tcPr>
            <w:tcW w:w="2543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ГБУЗ Красноусольская ЦРБ</w:t>
            </w:r>
          </w:p>
          <w:p w:rsidR="00EC2E31" w:rsidRPr="008C16D8" w:rsidRDefault="00EC2E31" w:rsidP="00735472">
            <w:pPr>
              <w:rPr>
                <w:sz w:val="24"/>
                <w:szCs w:val="24"/>
              </w:rPr>
            </w:pPr>
          </w:p>
          <w:p w:rsidR="00EC2E31" w:rsidRPr="008C16D8" w:rsidRDefault="00EC2E31" w:rsidP="00735472">
            <w:pPr>
              <w:rPr>
                <w:sz w:val="24"/>
                <w:szCs w:val="24"/>
              </w:rPr>
            </w:pPr>
          </w:p>
        </w:tc>
        <w:tc>
          <w:tcPr>
            <w:tcW w:w="2598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Весь период</w:t>
            </w:r>
          </w:p>
        </w:tc>
      </w:tr>
      <w:tr w:rsidR="00EC2E31" w:rsidRPr="008C16D8" w:rsidTr="00735472">
        <w:tc>
          <w:tcPr>
            <w:tcW w:w="989" w:type="dxa"/>
          </w:tcPr>
          <w:p w:rsidR="00EC2E31" w:rsidRPr="008C16D8" w:rsidRDefault="00EC2E31" w:rsidP="00735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10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Проведение профилактической работы среди населения по предотвращению фактов производства и сбыта продукции самогоноварения</w:t>
            </w:r>
          </w:p>
        </w:tc>
        <w:tc>
          <w:tcPr>
            <w:tcW w:w="2543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СПЦ СП Белоозерский сельсовет</w:t>
            </w:r>
          </w:p>
        </w:tc>
        <w:tc>
          <w:tcPr>
            <w:tcW w:w="2598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Весь период</w:t>
            </w:r>
          </w:p>
        </w:tc>
      </w:tr>
      <w:tr w:rsidR="00EC2E31" w:rsidRPr="008C16D8" w:rsidTr="00735472">
        <w:tc>
          <w:tcPr>
            <w:tcW w:w="989" w:type="dxa"/>
          </w:tcPr>
          <w:p w:rsidR="00EC2E31" w:rsidRPr="008C16D8" w:rsidRDefault="00EC2E31" w:rsidP="00735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10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Проведение разъяснительной работы с населением о важности сообщений на телефон «горячей линии» информации о местах производства и реализации нелегальной, контрафактной алкогольной и спиртосодержащей продукции</w:t>
            </w:r>
          </w:p>
        </w:tc>
        <w:tc>
          <w:tcPr>
            <w:tcW w:w="2543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СП Белоозерский сельсовет</w:t>
            </w:r>
          </w:p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98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Постоянно</w:t>
            </w:r>
          </w:p>
        </w:tc>
      </w:tr>
      <w:tr w:rsidR="00EC2E31" w:rsidRPr="008C16D8" w:rsidTr="00735472">
        <w:tc>
          <w:tcPr>
            <w:tcW w:w="989" w:type="dxa"/>
          </w:tcPr>
          <w:p w:rsidR="00EC2E31" w:rsidRPr="008C16D8" w:rsidRDefault="00EC2E31" w:rsidP="00735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10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 xml:space="preserve">Организация работы по информированию населения о работе телефона «горячей линии» Администрации </w:t>
            </w:r>
            <w:r>
              <w:rPr>
                <w:sz w:val="24"/>
                <w:szCs w:val="24"/>
              </w:rPr>
              <w:t>Гафурийского</w:t>
            </w:r>
            <w:r w:rsidRPr="008C16D8">
              <w:rPr>
                <w:sz w:val="24"/>
                <w:szCs w:val="24"/>
              </w:rPr>
              <w:t xml:space="preserve"> района по приему информации фактов нарушений требований законодательства об обороте алкогольной и спиртосодержащей продукции, пива и пивных напитков на основе пива.</w:t>
            </w:r>
          </w:p>
        </w:tc>
        <w:tc>
          <w:tcPr>
            <w:tcW w:w="2543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 xml:space="preserve">Отдел экономического развития, торговли и бытового обслуживания Администрации </w:t>
            </w:r>
            <w:r>
              <w:rPr>
                <w:sz w:val="24"/>
                <w:szCs w:val="24"/>
              </w:rPr>
              <w:t xml:space="preserve">Гафурийского </w:t>
            </w:r>
            <w:r w:rsidRPr="008C16D8">
              <w:rPr>
                <w:sz w:val="24"/>
                <w:szCs w:val="24"/>
              </w:rPr>
              <w:t xml:space="preserve">района </w:t>
            </w:r>
          </w:p>
        </w:tc>
        <w:tc>
          <w:tcPr>
            <w:tcW w:w="2598" w:type="dxa"/>
          </w:tcPr>
          <w:p w:rsidR="00EC2E31" w:rsidRPr="008C16D8" w:rsidRDefault="00EC2E31" w:rsidP="00735472">
            <w:pPr>
              <w:rPr>
                <w:sz w:val="24"/>
                <w:szCs w:val="24"/>
              </w:rPr>
            </w:pPr>
            <w:r w:rsidRPr="008C16D8">
              <w:rPr>
                <w:sz w:val="24"/>
                <w:szCs w:val="24"/>
              </w:rPr>
              <w:t>Ежеквартально</w:t>
            </w:r>
          </w:p>
        </w:tc>
      </w:tr>
    </w:tbl>
    <w:p w:rsidR="00EC2E31" w:rsidRPr="00B92089" w:rsidRDefault="00EC2E31" w:rsidP="005F51BF">
      <w:pPr>
        <w:jc w:val="center"/>
        <w:rPr>
          <w:b/>
          <w:bCs/>
          <w:sz w:val="24"/>
          <w:szCs w:val="24"/>
        </w:rPr>
      </w:pPr>
    </w:p>
    <w:p w:rsidR="00EC2E31" w:rsidRPr="00B92089" w:rsidRDefault="00EC2E31" w:rsidP="005F51BF">
      <w:pPr>
        <w:jc w:val="center"/>
        <w:rPr>
          <w:b/>
          <w:bCs/>
          <w:sz w:val="24"/>
          <w:szCs w:val="24"/>
        </w:rPr>
      </w:pPr>
    </w:p>
    <w:p w:rsidR="00EC2E31" w:rsidRDefault="00EC2E31" w:rsidP="005F51BF">
      <w:pPr>
        <w:ind w:left="-720"/>
        <w:rPr>
          <w:sz w:val="24"/>
          <w:szCs w:val="24"/>
        </w:rPr>
      </w:pPr>
    </w:p>
    <w:p w:rsidR="00EC2E31" w:rsidRDefault="00EC2E31" w:rsidP="005F51BF">
      <w:pPr>
        <w:ind w:left="-720"/>
        <w:rPr>
          <w:sz w:val="24"/>
          <w:szCs w:val="24"/>
        </w:rPr>
      </w:pPr>
    </w:p>
    <w:p w:rsidR="00EC2E31" w:rsidRDefault="00EC2E31" w:rsidP="005F51BF">
      <w:pPr>
        <w:ind w:left="-720"/>
        <w:rPr>
          <w:sz w:val="24"/>
          <w:szCs w:val="24"/>
        </w:rPr>
      </w:pPr>
    </w:p>
    <w:p w:rsidR="00EC2E31" w:rsidRPr="00837741" w:rsidRDefault="00EC2E31" w:rsidP="005F51BF">
      <w:pPr>
        <w:rPr>
          <w:b/>
          <w:bCs/>
          <w:sz w:val="24"/>
          <w:szCs w:val="24"/>
        </w:rPr>
      </w:pPr>
    </w:p>
    <w:p w:rsidR="00EC2E31" w:rsidRDefault="00EC2E31" w:rsidP="005F51BF"/>
    <w:sectPr w:rsidR="00EC2E31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E31" w:rsidRDefault="00EC2E31">
      <w:r>
        <w:separator/>
      </w:r>
    </w:p>
  </w:endnote>
  <w:endnote w:type="continuationSeparator" w:id="1">
    <w:p w:rsidR="00EC2E31" w:rsidRDefault="00EC2E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Times">
    <w:altName w:val="Symbol"/>
    <w:panose1 w:val="00000000000000000000"/>
    <w:charset w:val="02"/>
    <w:family w:val="roman"/>
    <w:notTrueType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E31" w:rsidRDefault="00EC2E31">
      <w:r>
        <w:separator/>
      </w:r>
    </w:p>
  </w:footnote>
  <w:footnote w:type="continuationSeparator" w:id="1">
    <w:p w:rsidR="00EC2E31" w:rsidRDefault="00EC2E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114B0"/>
    <w:multiLevelType w:val="multilevel"/>
    <w:tmpl w:val="06765444"/>
    <w:lvl w:ilvl="0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096871"/>
    <w:multiLevelType w:val="hybridMultilevel"/>
    <w:tmpl w:val="06765444"/>
    <w:lvl w:ilvl="0" w:tplc="8034F112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903FE1"/>
    <w:multiLevelType w:val="hybridMultilevel"/>
    <w:tmpl w:val="06765444"/>
    <w:lvl w:ilvl="0" w:tplc="8034F112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7DD5D81"/>
    <w:multiLevelType w:val="hybridMultilevel"/>
    <w:tmpl w:val="06765444"/>
    <w:lvl w:ilvl="0" w:tplc="8034F112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EC97092"/>
    <w:multiLevelType w:val="hybridMultilevel"/>
    <w:tmpl w:val="D4A8A87C"/>
    <w:lvl w:ilvl="0" w:tplc="321A9F0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1D7"/>
    <w:rsid w:val="00014647"/>
    <w:rsid w:val="00044FA1"/>
    <w:rsid w:val="00045958"/>
    <w:rsid w:val="00047046"/>
    <w:rsid w:val="000544C7"/>
    <w:rsid w:val="000570E9"/>
    <w:rsid w:val="00062AAD"/>
    <w:rsid w:val="000652AA"/>
    <w:rsid w:val="000964CC"/>
    <w:rsid w:val="000A7D3C"/>
    <w:rsid w:val="000B60FB"/>
    <w:rsid w:val="000C4753"/>
    <w:rsid w:val="000C5204"/>
    <w:rsid w:val="000C7C19"/>
    <w:rsid w:val="000E1AD5"/>
    <w:rsid w:val="000F0064"/>
    <w:rsid w:val="00101ACE"/>
    <w:rsid w:val="00121620"/>
    <w:rsid w:val="0013273B"/>
    <w:rsid w:val="0016182E"/>
    <w:rsid w:val="001672C8"/>
    <w:rsid w:val="0017051F"/>
    <w:rsid w:val="00173D72"/>
    <w:rsid w:val="001C0209"/>
    <w:rsid w:val="001D2F98"/>
    <w:rsid w:val="00201107"/>
    <w:rsid w:val="00207805"/>
    <w:rsid w:val="00217819"/>
    <w:rsid w:val="002204F2"/>
    <w:rsid w:val="00222AC9"/>
    <w:rsid w:val="00235427"/>
    <w:rsid w:val="002713AE"/>
    <w:rsid w:val="00271D5B"/>
    <w:rsid w:val="002729CB"/>
    <w:rsid w:val="002816B3"/>
    <w:rsid w:val="00281E4C"/>
    <w:rsid w:val="00286E4D"/>
    <w:rsid w:val="00293519"/>
    <w:rsid w:val="002A5503"/>
    <w:rsid w:val="002A7BE7"/>
    <w:rsid w:val="002B3A6B"/>
    <w:rsid w:val="002C73AE"/>
    <w:rsid w:val="002D5E16"/>
    <w:rsid w:val="00305992"/>
    <w:rsid w:val="00311C6C"/>
    <w:rsid w:val="00313E6A"/>
    <w:rsid w:val="00321E53"/>
    <w:rsid w:val="00326C3B"/>
    <w:rsid w:val="00335236"/>
    <w:rsid w:val="003375B4"/>
    <w:rsid w:val="003429FA"/>
    <w:rsid w:val="00357C91"/>
    <w:rsid w:val="00366192"/>
    <w:rsid w:val="003672B3"/>
    <w:rsid w:val="00373A0F"/>
    <w:rsid w:val="003778BB"/>
    <w:rsid w:val="003835F9"/>
    <w:rsid w:val="003B31C0"/>
    <w:rsid w:val="003D6DF7"/>
    <w:rsid w:val="003F67B6"/>
    <w:rsid w:val="00402C21"/>
    <w:rsid w:val="00410B45"/>
    <w:rsid w:val="004139B3"/>
    <w:rsid w:val="0043667D"/>
    <w:rsid w:val="004627AC"/>
    <w:rsid w:val="0046641C"/>
    <w:rsid w:val="004823D2"/>
    <w:rsid w:val="00487E16"/>
    <w:rsid w:val="004A49AF"/>
    <w:rsid w:val="004C1ECB"/>
    <w:rsid w:val="004E0B1F"/>
    <w:rsid w:val="004E5CA7"/>
    <w:rsid w:val="004E7D5A"/>
    <w:rsid w:val="004F2E13"/>
    <w:rsid w:val="0050015C"/>
    <w:rsid w:val="0051771D"/>
    <w:rsid w:val="00551345"/>
    <w:rsid w:val="00551B83"/>
    <w:rsid w:val="00561205"/>
    <w:rsid w:val="0056380C"/>
    <w:rsid w:val="00574228"/>
    <w:rsid w:val="0058483C"/>
    <w:rsid w:val="005B1598"/>
    <w:rsid w:val="005D3A4B"/>
    <w:rsid w:val="005E7DCF"/>
    <w:rsid w:val="005F21C1"/>
    <w:rsid w:val="005F51BF"/>
    <w:rsid w:val="005F56A1"/>
    <w:rsid w:val="0064211C"/>
    <w:rsid w:val="0064221C"/>
    <w:rsid w:val="00646CA8"/>
    <w:rsid w:val="006735D6"/>
    <w:rsid w:val="00680FD6"/>
    <w:rsid w:val="0068256C"/>
    <w:rsid w:val="00687BDF"/>
    <w:rsid w:val="0069178A"/>
    <w:rsid w:val="006A4060"/>
    <w:rsid w:val="006A7200"/>
    <w:rsid w:val="006B1B16"/>
    <w:rsid w:val="006D1C36"/>
    <w:rsid w:val="006E00F1"/>
    <w:rsid w:val="006E03A1"/>
    <w:rsid w:val="006E2575"/>
    <w:rsid w:val="006E2CC9"/>
    <w:rsid w:val="006E317B"/>
    <w:rsid w:val="006F275B"/>
    <w:rsid w:val="00705F89"/>
    <w:rsid w:val="0070654D"/>
    <w:rsid w:val="00721BA8"/>
    <w:rsid w:val="00735472"/>
    <w:rsid w:val="00737AD1"/>
    <w:rsid w:val="007516DA"/>
    <w:rsid w:val="00751981"/>
    <w:rsid w:val="0076701C"/>
    <w:rsid w:val="00786937"/>
    <w:rsid w:val="007B72AB"/>
    <w:rsid w:val="007D4AC6"/>
    <w:rsid w:val="008205B2"/>
    <w:rsid w:val="00834B79"/>
    <w:rsid w:val="00836829"/>
    <w:rsid w:val="00837741"/>
    <w:rsid w:val="00851510"/>
    <w:rsid w:val="008550DA"/>
    <w:rsid w:val="00865397"/>
    <w:rsid w:val="0089023A"/>
    <w:rsid w:val="00890F8B"/>
    <w:rsid w:val="00893773"/>
    <w:rsid w:val="00895935"/>
    <w:rsid w:val="008A17CE"/>
    <w:rsid w:val="008A3336"/>
    <w:rsid w:val="008B2783"/>
    <w:rsid w:val="008C14BE"/>
    <w:rsid w:val="008C16D8"/>
    <w:rsid w:val="008C29E8"/>
    <w:rsid w:val="008D05CA"/>
    <w:rsid w:val="008E0966"/>
    <w:rsid w:val="008E1B58"/>
    <w:rsid w:val="008E2F00"/>
    <w:rsid w:val="008F34BF"/>
    <w:rsid w:val="008F5C66"/>
    <w:rsid w:val="00905E57"/>
    <w:rsid w:val="00915D11"/>
    <w:rsid w:val="0092214F"/>
    <w:rsid w:val="00947476"/>
    <w:rsid w:val="0095489D"/>
    <w:rsid w:val="00954AED"/>
    <w:rsid w:val="0095734B"/>
    <w:rsid w:val="009728F3"/>
    <w:rsid w:val="009779B1"/>
    <w:rsid w:val="00980D5E"/>
    <w:rsid w:val="009A2C96"/>
    <w:rsid w:val="009A34D1"/>
    <w:rsid w:val="009C56DB"/>
    <w:rsid w:val="009D5F4C"/>
    <w:rsid w:val="009E4AC1"/>
    <w:rsid w:val="009E665C"/>
    <w:rsid w:val="009F36AF"/>
    <w:rsid w:val="00A024EE"/>
    <w:rsid w:val="00A107E5"/>
    <w:rsid w:val="00A2038C"/>
    <w:rsid w:val="00A5653E"/>
    <w:rsid w:val="00A574FC"/>
    <w:rsid w:val="00A57915"/>
    <w:rsid w:val="00A64240"/>
    <w:rsid w:val="00A73DD7"/>
    <w:rsid w:val="00A97630"/>
    <w:rsid w:val="00AB1F36"/>
    <w:rsid w:val="00AC2BB8"/>
    <w:rsid w:val="00AD56AA"/>
    <w:rsid w:val="00B01CAB"/>
    <w:rsid w:val="00B23DF4"/>
    <w:rsid w:val="00B24B63"/>
    <w:rsid w:val="00B27735"/>
    <w:rsid w:val="00B371B2"/>
    <w:rsid w:val="00B42693"/>
    <w:rsid w:val="00B43B2A"/>
    <w:rsid w:val="00B44109"/>
    <w:rsid w:val="00B44368"/>
    <w:rsid w:val="00B50580"/>
    <w:rsid w:val="00B83DE3"/>
    <w:rsid w:val="00B92089"/>
    <w:rsid w:val="00BA1127"/>
    <w:rsid w:val="00BC38FC"/>
    <w:rsid w:val="00BD2B13"/>
    <w:rsid w:val="00BD3210"/>
    <w:rsid w:val="00BE2646"/>
    <w:rsid w:val="00BF337F"/>
    <w:rsid w:val="00BF6A91"/>
    <w:rsid w:val="00C27253"/>
    <w:rsid w:val="00C54200"/>
    <w:rsid w:val="00C71C26"/>
    <w:rsid w:val="00C83B29"/>
    <w:rsid w:val="00C97294"/>
    <w:rsid w:val="00CD106D"/>
    <w:rsid w:val="00CE0EBC"/>
    <w:rsid w:val="00CE5336"/>
    <w:rsid w:val="00CE7CD3"/>
    <w:rsid w:val="00CF13CA"/>
    <w:rsid w:val="00CF1EF9"/>
    <w:rsid w:val="00CF377B"/>
    <w:rsid w:val="00CF5962"/>
    <w:rsid w:val="00D12E21"/>
    <w:rsid w:val="00D30238"/>
    <w:rsid w:val="00D31B30"/>
    <w:rsid w:val="00D569DA"/>
    <w:rsid w:val="00D60338"/>
    <w:rsid w:val="00D60DCE"/>
    <w:rsid w:val="00D820B6"/>
    <w:rsid w:val="00DA793F"/>
    <w:rsid w:val="00DF181C"/>
    <w:rsid w:val="00DF5ABD"/>
    <w:rsid w:val="00DF6049"/>
    <w:rsid w:val="00E017B9"/>
    <w:rsid w:val="00E10776"/>
    <w:rsid w:val="00E218E6"/>
    <w:rsid w:val="00E233D5"/>
    <w:rsid w:val="00E31ABD"/>
    <w:rsid w:val="00E31DCC"/>
    <w:rsid w:val="00E435D6"/>
    <w:rsid w:val="00E57453"/>
    <w:rsid w:val="00E75CE5"/>
    <w:rsid w:val="00E81DD9"/>
    <w:rsid w:val="00E833D2"/>
    <w:rsid w:val="00E9049A"/>
    <w:rsid w:val="00EB2F7E"/>
    <w:rsid w:val="00EC2E31"/>
    <w:rsid w:val="00EC31A0"/>
    <w:rsid w:val="00ED003E"/>
    <w:rsid w:val="00EE05B2"/>
    <w:rsid w:val="00EF31D0"/>
    <w:rsid w:val="00EF5685"/>
    <w:rsid w:val="00F00BAE"/>
    <w:rsid w:val="00F155FC"/>
    <w:rsid w:val="00F17FCC"/>
    <w:rsid w:val="00F22E14"/>
    <w:rsid w:val="00F3027D"/>
    <w:rsid w:val="00F31C37"/>
    <w:rsid w:val="00F33887"/>
    <w:rsid w:val="00F67384"/>
    <w:rsid w:val="00F93981"/>
    <w:rsid w:val="00F978EA"/>
    <w:rsid w:val="00F97A34"/>
    <w:rsid w:val="00FC02F4"/>
    <w:rsid w:val="00FD7459"/>
    <w:rsid w:val="00FE1455"/>
    <w:rsid w:val="00FE312B"/>
    <w:rsid w:val="00FE4989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9377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9377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377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9377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377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377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377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377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9377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9377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112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A112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A1127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A1127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A1127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A1127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A1127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A1127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A112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9377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A1127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9377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A1127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9377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BA1127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9377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BA1127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9377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A1127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9377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A1127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9377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A1127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9377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BA1127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112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3273B"/>
    <w:pPr>
      <w:ind w:left="720"/>
      <w:contextualSpacing/>
    </w:pPr>
  </w:style>
  <w:style w:type="paragraph" w:customStyle="1" w:styleId="ConsPlusTitle">
    <w:name w:val="ConsPlusTitle"/>
    <w:uiPriority w:val="99"/>
    <w:rsid w:val="00F17FC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10">
    <w:name w:val="Знак Знак1"/>
    <w:basedOn w:val="Normal"/>
    <w:autoRedefine/>
    <w:uiPriority w:val="99"/>
    <w:rsid w:val="00F17FCC"/>
    <w:pPr>
      <w:spacing w:after="160" w:line="240" w:lineRule="exact"/>
    </w:pPr>
    <w:rPr>
      <w:sz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206</TotalTime>
  <Pages>3</Pages>
  <Words>751</Words>
  <Characters>4287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51</cp:revision>
  <cp:lastPrinted>2016-03-22T10:58:00Z</cp:lastPrinted>
  <dcterms:created xsi:type="dcterms:W3CDTF">2013-05-15T07:51:00Z</dcterms:created>
  <dcterms:modified xsi:type="dcterms:W3CDTF">2016-03-22T10:59:00Z</dcterms:modified>
</cp:coreProperties>
</file>