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page" w:horzAnchor="margin" w:tblpY="808"/>
        <w:tblW w:w="0" w:type="auto"/>
        <w:tblLook w:val="04A0"/>
      </w:tblPr>
      <w:tblGrid>
        <w:gridCol w:w="9571"/>
      </w:tblGrid>
      <w:tr w:rsidR="00924E0C" w:rsidRPr="0047444D" w:rsidTr="00924E0C">
        <w:trPr>
          <w:trHeight w:val="2552"/>
        </w:trPr>
        <w:tc>
          <w:tcPr>
            <w:tcW w:w="10421" w:type="dxa"/>
            <w:shd w:val="clear" w:color="auto" w:fill="auto"/>
          </w:tcPr>
          <w:p w:rsidR="00924E0C" w:rsidRPr="0047444D" w:rsidRDefault="00924E0C" w:rsidP="007876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7.1pt;height:143.25pt" o:ole="">
                  <v:imagedata r:id="rId6" o:title=""/>
                </v:shape>
                <o:OLEObject Type="Embed" ProgID="PBrush" ShapeID="_x0000_i1025" DrawAspect="Content" ObjectID="_1542108461" r:id="rId7"/>
              </w:object>
            </w:r>
          </w:p>
        </w:tc>
      </w:tr>
    </w:tbl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p w:rsidR="00F305C4" w:rsidRDefault="00F305C4" w:rsidP="00F305C4">
      <w:pPr>
        <w:jc w:val="center"/>
        <w:rPr>
          <w:b/>
          <w:sz w:val="28"/>
          <w:szCs w:val="28"/>
        </w:rPr>
      </w:pPr>
      <w:r w:rsidRPr="001035B2">
        <w:rPr>
          <w:b/>
          <w:sz w:val="28"/>
          <w:szCs w:val="28"/>
        </w:rPr>
        <w:t xml:space="preserve">О </w:t>
      </w:r>
      <w:r w:rsidR="00113AA2">
        <w:rPr>
          <w:b/>
          <w:sz w:val="28"/>
          <w:szCs w:val="28"/>
        </w:rPr>
        <w:t>передвижении денежных средств</w:t>
      </w:r>
    </w:p>
    <w:p w:rsidR="00F305C4" w:rsidRPr="00B93A30" w:rsidRDefault="00F305C4" w:rsidP="00F305C4">
      <w:pPr>
        <w:rPr>
          <w:bCs/>
          <w:sz w:val="28"/>
        </w:rPr>
      </w:pPr>
    </w:p>
    <w:p w:rsidR="00F305C4" w:rsidRPr="00B93A30" w:rsidRDefault="00113AA2" w:rsidP="00924E0C">
      <w:pPr>
        <w:spacing w:line="276" w:lineRule="auto"/>
        <w:ind w:firstLine="709"/>
        <w:jc w:val="both"/>
        <w:rPr>
          <w:bCs/>
          <w:sz w:val="28"/>
        </w:rPr>
      </w:pPr>
      <w:r>
        <w:rPr>
          <w:sz w:val="28"/>
        </w:rPr>
        <w:t xml:space="preserve">В связи с производственной необходимостью </w:t>
      </w:r>
      <w:r w:rsidR="00F305C4" w:rsidRPr="00B93A30">
        <w:rPr>
          <w:sz w:val="28"/>
        </w:rPr>
        <w:t xml:space="preserve"> Совет </w:t>
      </w:r>
      <w:r w:rsidR="00F305C4">
        <w:rPr>
          <w:sz w:val="28"/>
        </w:rPr>
        <w:t xml:space="preserve">сельского поселения </w:t>
      </w:r>
      <w:proofErr w:type="spellStart"/>
      <w:r w:rsidR="00924E0C">
        <w:rPr>
          <w:sz w:val="28"/>
        </w:rPr>
        <w:t>Белоозерский</w:t>
      </w:r>
      <w:proofErr w:type="spellEnd"/>
      <w:r w:rsidR="00F305C4">
        <w:rPr>
          <w:sz w:val="28"/>
        </w:rPr>
        <w:t xml:space="preserve"> сельсовет</w:t>
      </w:r>
      <w:r w:rsidR="00924E0C">
        <w:rPr>
          <w:sz w:val="28"/>
        </w:rPr>
        <w:t xml:space="preserve"> </w:t>
      </w:r>
      <w:r w:rsidR="00F305C4">
        <w:rPr>
          <w:sz w:val="28"/>
          <w:szCs w:val="28"/>
        </w:rPr>
        <w:t xml:space="preserve">муниципального района </w:t>
      </w:r>
      <w:proofErr w:type="spellStart"/>
      <w:r w:rsidR="00F305C4">
        <w:rPr>
          <w:sz w:val="28"/>
          <w:szCs w:val="28"/>
        </w:rPr>
        <w:t>Гафурийский</w:t>
      </w:r>
      <w:proofErr w:type="spellEnd"/>
      <w:r w:rsidR="00F305C4">
        <w:rPr>
          <w:sz w:val="28"/>
          <w:szCs w:val="28"/>
        </w:rPr>
        <w:t xml:space="preserve"> район</w:t>
      </w:r>
      <w:r w:rsidR="00F305C4" w:rsidRPr="00B93A30">
        <w:rPr>
          <w:sz w:val="28"/>
        </w:rPr>
        <w:t xml:space="preserve"> Республики Башкортостан </w:t>
      </w:r>
      <w:r w:rsidR="00F305C4" w:rsidRPr="00B93A30">
        <w:rPr>
          <w:b/>
          <w:sz w:val="28"/>
        </w:rPr>
        <w:t>решил:</w:t>
      </w:r>
    </w:p>
    <w:p w:rsidR="00BF57EC" w:rsidRPr="00BF57EC" w:rsidRDefault="00BF57EC" w:rsidP="004E0448">
      <w:pPr>
        <w:tabs>
          <w:tab w:val="left" w:pos="5436"/>
        </w:tabs>
        <w:rPr>
          <w:sz w:val="28"/>
          <w:szCs w:val="28"/>
        </w:rPr>
      </w:pPr>
    </w:p>
    <w:p w:rsidR="003836E8" w:rsidRPr="00BF57EC" w:rsidRDefault="003836E8" w:rsidP="004E0448">
      <w:pPr>
        <w:tabs>
          <w:tab w:val="left" w:pos="5436"/>
        </w:tabs>
        <w:rPr>
          <w:sz w:val="28"/>
          <w:szCs w:val="28"/>
        </w:rPr>
      </w:pPr>
      <w:r w:rsidRPr="00BF57EC">
        <w:rPr>
          <w:sz w:val="28"/>
          <w:szCs w:val="28"/>
        </w:rPr>
        <w:t xml:space="preserve">Передвинуть лимиты </w:t>
      </w:r>
      <w:proofErr w:type="gramStart"/>
      <w:r w:rsidRPr="00BF57EC">
        <w:rPr>
          <w:sz w:val="28"/>
          <w:szCs w:val="28"/>
        </w:rPr>
        <w:t>по</w:t>
      </w:r>
      <w:proofErr w:type="gramEnd"/>
      <w:r w:rsidRPr="00BF57EC">
        <w:rPr>
          <w:sz w:val="28"/>
          <w:szCs w:val="28"/>
        </w:rPr>
        <w:t xml:space="preserve"> следующим КБК:</w:t>
      </w:r>
    </w:p>
    <w:p w:rsidR="00BF57EC" w:rsidRPr="00BF57EC" w:rsidRDefault="00BF57EC" w:rsidP="003836E8">
      <w:pPr>
        <w:rPr>
          <w:sz w:val="24"/>
          <w:szCs w:val="24"/>
        </w:rPr>
      </w:pP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\0801\791\99\0\00\44090\244\340.3\ФЗ.131.03.116\\РП-А-2000\\  -27000,00</w:t>
      </w:r>
    </w:p>
    <w:p w:rsidR="003836E8" w:rsidRPr="00BF57EC" w:rsidRDefault="003836E8" w:rsidP="004E0448">
      <w:pPr>
        <w:tabs>
          <w:tab w:val="left" w:pos="5436"/>
        </w:tabs>
        <w:rPr>
          <w:sz w:val="28"/>
          <w:szCs w:val="28"/>
        </w:rPr>
      </w:pPr>
      <w:r w:rsidRPr="00BF57EC">
        <w:rPr>
          <w:sz w:val="24"/>
          <w:szCs w:val="24"/>
        </w:rPr>
        <w:t>\0104\791\99\0\00\02040\242\221\ФЗ.131.03.2\\РП-А-0100\\  4800,00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\0104\791\99\0\00\02040\129\213\ФЗ.131.03.2\\РП-А-0100\\  13700,00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 xml:space="preserve">\0503\791\52\1\00\06050\244\225.2\ФЗ.131.03.109\\РП-А-2800\\ 8500,00 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\0503\791\52\1\00\06050\244\225.2\ФЗ.131.03.109\\РП-А-2800\\ -160000,00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147288,00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12712,00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-29910,00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\0503\791\52\1\00\06050\244\310.2\ФЗ.131.03.109\\РП-А-2800\\ 29910,00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2471\244\310.2\ФЗ.131.03.116\\РП-А-2000\\  -50000,00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2472\244\310.2\ФЗ.131.03.116\\РП-А-2000\\  +50000,00</w:t>
      </w:r>
    </w:p>
    <w:p w:rsidR="008617B8" w:rsidRPr="00BF57EC" w:rsidRDefault="008617B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\0203\791\99\0\00\51180\242\212.3\ФЗ.53.98.1\\РП-В-5700\\012-1112\   -200,00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\0203\791\99\0\00\51180\242\221\ФЗ.53.98.1\\РП-В-5700\\012-1112\   -5800,00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\0203\791\99\0\00\51180\242\222\ФЗ.53.98.1\\РП-В-5700\\012-1112\   -12300,00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\0203\791\99\0\00\51180\242\223.6\ФЗ.53.98.1\\РП-В-5700\\012-1112\   -1700,00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\0203\791\99\0\00\51180\242\224\ФЗ.53.98.1\\РП-В-5700\\012-1112\   -5000,00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\0203\791\99\0\00\51180\242\340.3\ФЗ.53.98.1\\РП-В-5700\\012-1112\   5700,00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\0203\791\99\0\00\51180\242\310.2\ФЗ.53.98.1\\РП-В-5700\\012-1112\   -19300,00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-10305,00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\0104\791\99\0\00\02040\244\226.7\ФЗ.131.03.2\\РП-А-0100\\  10305,00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\0402\791\52\1\00\03480\810\242\ФЗ.131.03.125\\РП-А-1100\\ -100000,00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\0102\791\99\0\00\02030\121\211\ФЗ.131.03.2\\РП-А-0100\\    30000,00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\0104\791\99\0\00\02040\121\211\ФЗ.131.03.2\\РП-А-0100\\  70000,00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\0203\791\99\0\00\51180\242\310.2\ФЗ.53.98.1\\РП-В-5700\\012-1112\   -19300,00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\0203\791\99\0\00\51180\242\211\ФЗ.53.98.1\\РП-В-5700\\012-1112\   19300,00</w:t>
      </w:r>
    </w:p>
    <w:p w:rsidR="008617B8" w:rsidRPr="00BF57EC" w:rsidRDefault="00BF57EC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\1003\791\99\0\00\05870\244\290.8\ФЗ.131.03.96\\РП-Г-4400-02\\013-1112  -1879,00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0503\791\52\1\00\06050\244\340.3\ФЗ.131.03.109\\РП-А-2800\\ -10000,00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\0104\791\99\0\00\02040\851\290.1.1\ФЗ.131.03.2\\РП-А-0100\\  11879,00</w:t>
      </w:r>
    </w:p>
    <w:p w:rsidR="00BF57EC" w:rsidRPr="00BF57EC" w:rsidRDefault="00BF57EC" w:rsidP="005544B3">
      <w:pPr>
        <w:rPr>
          <w:sz w:val="24"/>
          <w:szCs w:val="24"/>
        </w:rPr>
      </w:pPr>
    </w:p>
    <w:p w:rsidR="008617B8" w:rsidRPr="00BF57EC" w:rsidRDefault="008617B8" w:rsidP="005544B3">
      <w:pPr>
        <w:rPr>
          <w:sz w:val="24"/>
          <w:szCs w:val="24"/>
        </w:rPr>
      </w:pPr>
    </w:p>
    <w:p w:rsidR="005544B3" w:rsidRPr="00BF57EC" w:rsidRDefault="005544B3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Увеличить план по доходам на 01.11.2016:</w:t>
      </w:r>
    </w:p>
    <w:p w:rsidR="00BF57EC" w:rsidRPr="00BF57EC" w:rsidRDefault="00BF57EC" w:rsidP="005544B3">
      <w:pPr>
        <w:rPr>
          <w:sz w:val="24"/>
          <w:szCs w:val="24"/>
        </w:rPr>
      </w:pPr>
    </w:p>
    <w:p w:rsidR="005544B3" w:rsidRPr="00BF57EC" w:rsidRDefault="005544B3" w:rsidP="005544B3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lastRenderedPageBreak/>
        <w:t>\2070503010\791\6200\\180     +180000,00</w:t>
      </w:r>
    </w:p>
    <w:p w:rsidR="005544B3" w:rsidRPr="00BF57EC" w:rsidRDefault="005544B3" w:rsidP="005544B3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t>\2070503010\791\6300\\180     +50000,00</w:t>
      </w:r>
    </w:p>
    <w:p w:rsidR="008617B8" w:rsidRPr="00BF57EC" w:rsidRDefault="008617B8" w:rsidP="008617B8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t>\1010201001\182\0000\110       + 190000,00</w:t>
      </w:r>
    </w:p>
    <w:p w:rsidR="005544B3" w:rsidRPr="00BF57EC" w:rsidRDefault="005544B3" w:rsidP="005544B3">
      <w:pPr>
        <w:rPr>
          <w:b/>
          <w:sz w:val="24"/>
          <w:szCs w:val="24"/>
        </w:rPr>
      </w:pPr>
    </w:p>
    <w:p w:rsidR="005544B3" w:rsidRPr="00BF57EC" w:rsidRDefault="008617B8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На расходы:</w:t>
      </w:r>
    </w:p>
    <w:p w:rsidR="00BF57EC" w:rsidRPr="00BF57EC" w:rsidRDefault="00BF57EC" w:rsidP="005544B3">
      <w:pPr>
        <w:rPr>
          <w:sz w:val="24"/>
          <w:szCs w:val="24"/>
        </w:rPr>
      </w:pPr>
    </w:p>
    <w:p w:rsidR="005544B3" w:rsidRPr="00BF57EC" w:rsidRDefault="005544B3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="008617B8" w:rsidRPr="00BF57EC">
        <w:rPr>
          <w:sz w:val="24"/>
          <w:szCs w:val="24"/>
          <w:lang w:val="en-US"/>
        </w:rPr>
        <w:t>S</w:t>
      </w:r>
      <w:r w:rsidR="008617B8" w:rsidRPr="00BF57EC">
        <w:rPr>
          <w:sz w:val="24"/>
          <w:szCs w:val="24"/>
        </w:rPr>
        <w:t>2471</w:t>
      </w:r>
      <w:r w:rsidRPr="00BF57EC">
        <w:rPr>
          <w:sz w:val="24"/>
          <w:szCs w:val="24"/>
        </w:rPr>
        <w:t>\244\</w:t>
      </w:r>
      <w:r w:rsidR="008617B8" w:rsidRPr="00BF57EC">
        <w:rPr>
          <w:sz w:val="24"/>
          <w:szCs w:val="24"/>
        </w:rPr>
        <w:t>310.2\</w:t>
      </w:r>
      <w:r w:rsidRPr="00BF57EC">
        <w:rPr>
          <w:sz w:val="24"/>
          <w:szCs w:val="24"/>
        </w:rPr>
        <w:t xml:space="preserve">ФЗ.131.03.116\\РП-А-2000\\  </w:t>
      </w:r>
      <w:r w:rsidR="008617B8" w:rsidRPr="00BF57EC">
        <w:rPr>
          <w:sz w:val="24"/>
          <w:szCs w:val="24"/>
        </w:rPr>
        <w:t>+180000,00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2472\244\310.2\ФЗ.131.03.116\\РП-А-2000\\  +50000,00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\0503\791\52\1\00\06050\244\225.1\ФЗ.131.03.109\\РП-А-2800\\ 25000,00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\0102\791\99\0\00\02030\121\211\ФЗ.131.03.2\\РП-А-0100\\    31000,00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\0102\791\99\0\00\02030\121\213\ФЗ.131.03.2\\РП-А-0100\\    9000,00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\0104\791\99\0\00\02040\121\211\ФЗ.131.03.2\\РП-А-0100\\  75000,00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\0104\791\99\0\00\02040\129\213\ФЗ.131.03.2\\РП-А-0100\\    50000,00</w:t>
      </w:r>
    </w:p>
    <w:p w:rsidR="008617B8" w:rsidRPr="00BF57EC" w:rsidRDefault="008617B8" w:rsidP="008617B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F305C4" w:rsidRDefault="00F305C4" w:rsidP="00924E0C">
      <w:pPr>
        <w:spacing w:line="276" w:lineRule="auto"/>
        <w:ind w:firstLine="709"/>
        <w:jc w:val="both"/>
        <w:rPr>
          <w:sz w:val="28"/>
          <w:szCs w:val="28"/>
        </w:rPr>
      </w:pPr>
    </w:p>
    <w:p w:rsidR="00F305C4" w:rsidRDefault="00F305C4" w:rsidP="00924E0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</w:t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 w:rsidRPr="00924E0C">
        <w:rPr>
          <w:sz w:val="28"/>
          <w:szCs w:val="28"/>
        </w:rPr>
        <w:t xml:space="preserve"> </w:t>
      </w:r>
      <w:proofErr w:type="spellStart"/>
      <w:r w:rsidR="00924E0C">
        <w:rPr>
          <w:sz w:val="28"/>
          <w:szCs w:val="28"/>
        </w:rPr>
        <w:t>Р.А.Мухарямов</w:t>
      </w:r>
      <w:proofErr w:type="spellEnd"/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924E0C">
        <w:rPr>
          <w:sz w:val="28"/>
          <w:szCs w:val="28"/>
        </w:rPr>
        <w:t>Б</w:t>
      </w:r>
      <w:proofErr w:type="gramEnd"/>
      <w:r w:rsidR="00924E0C">
        <w:rPr>
          <w:sz w:val="28"/>
          <w:szCs w:val="28"/>
        </w:rPr>
        <w:t>елое Озеро</w:t>
      </w:r>
      <w:r>
        <w:rPr>
          <w:sz w:val="28"/>
          <w:szCs w:val="28"/>
        </w:rPr>
        <w:t>,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E1149">
        <w:rPr>
          <w:sz w:val="28"/>
          <w:szCs w:val="28"/>
        </w:rPr>
        <w:t>29 ноября</w:t>
      </w:r>
      <w:r>
        <w:rPr>
          <w:sz w:val="28"/>
          <w:szCs w:val="28"/>
        </w:rPr>
        <w:t xml:space="preserve"> 2016г.</w:t>
      </w:r>
    </w:p>
    <w:p w:rsidR="00505492" w:rsidRDefault="00F305C4" w:rsidP="00924E0C">
      <w:pPr>
        <w:spacing w:line="276" w:lineRule="auto"/>
        <w:jc w:val="both"/>
      </w:pPr>
      <w:r>
        <w:rPr>
          <w:sz w:val="28"/>
          <w:szCs w:val="28"/>
        </w:rPr>
        <w:t>№</w:t>
      </w:r>
      <w:r w:rsidR="00924E0C">
        <w:rPr>
          <w:sz w:val="28"/>
          <w:szCs w:val="28"/>
        </w:rPr>
        <w:t xml:space="preserve"> </w:t>
      </w:r>
      <w:r w:rsidR="00113AA2">
        <w:rPr>
          <w:sz w:val="28"/>
          <w:szCs w:val="28"/>
        </w:rPr>
        <w:t>1</w:t>
      </w:r>
      <w:r w:rsidR="00EF1755">
        <w:rPr>
          <w:sz w:val="28"/>
          <w:szCs w:val="28"/>
        </w:rPr>
        <w:t>6</w:t>
      </w:r>
      <w:r w:rsidR="00113AA2">
        <w:rPr>
          <w:sz w:val="28"/>
          <w:szCs w:val="28"/>
        </w:rPr>
        <w:t>-4</w:t>
      </w:r>
      <w:r w:rsidR="00EF1755">
        <w:rPr>
          <w:sz w:val="28"/>
          <w:szCs w:val="28"/>
        </w:rPr>
        <w:t>5</w:t>
      </w:r>
      <w:r w:rsidR="00113AA2">
        <w:rPr>
          <w:sz w:val="28"/>
          <w:szCs w:val="28"/>
        </w:rPr>
        <w:t>з</w:t>
      </w:r>
    </w:p>
    <w:sectPr w:rsidR="00505492" w:rsidSect="005B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93F7F"/>
    <w:multiLevelType w:val="hybridMultilevel"/>
    <w:tmpl w:val="3DE87EC4"/>
    <w:lvl w:ilvl="0" w:tplc="50D0B8F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305C4"/>
    <w:rsid w:val="00050DDF"/>
    <w:rsid w:val="00113AA2"/>
    <w:rsid w:val="003836E8"/>
    <w:rsid w:val="003903EC"/>
    <w:rsid w:val="004E0448"/>
    <w:rsid w:val="00505492"/>
    <w:rsid w:val="005544B3"/>
    <w:rsid w:val="005B3914"/>
    <w:rsid w:val="00687C69"/>
    <w:rsid w:val="006D4609"/>
    <w:rsid w:val="007460EC"/>
    <w:rsid w:val="008617B8"/>
    <w:rsid w:val="008C4F13"/>
    <w:rsid w:val="008D0622"/>
    <w:rsid w:val="00924E0C"/>
    <w:rsid w:val="00947BE5"/>
    <w:rsid w:val="00AD6416"/>
    <w:rsid w:val="00BF57EC"/>
    <w:rsid w:val="00C32841"/>
    <w:rsid w:val="00DE1149"/>
    <w:rsid w:val="00EF1755"/>
    <w:rsid w:val="00F305C4"/>
    <w:rsid w:val="00F62DC4"/>
    <w:rsid w:val="00FC7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A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81CDB-613F-48A3-8882-7280EA37D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Lilya</cp:lastModifiedBy>
  <cp:revision>15</cp:revision>
  <cp:lastPrinted>2016-12-01T09:41:00Z</cp:lastPrinted>
  <dcterms:created xsi:type="dcterms:W3CDTF">2016-09-30T09:28:00Z</dcterms:created>
  <dcterms:modified xsi:type="dcterms:W3CDTF">2016-12-01T09:41:00Z</dcterms:modified>
</cp:coreProperties>
</file>